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9EF68" w14:textId="1A1794DD" w:rsidR="00B515DA" w:rsidRDefault="00B515DA" w:rsidP="00B515DA">
      <w:pPr>
        <w:rPr>
          <w:rFonts w:ascii="Roboto" w:hAnsi="Roboto"/>
          <w:lang w:val="lv-LV"/>
        </w:rPr>
      </w:pPr>
      <w:r>
        <w:rPr>
          <w:rFonts w:ascii="Roboto" w:hAnsi="Roboto"/>
          <w:noProof/>
          <w:lang w:val="lv-LV"/>
        </w:rPr>
        <w:drawing>
          <wp:inline distT="0" distB="0" distL="0" distR="0" wp14:anchorId="6963B23E" wp14:editId="695FC50E">
            <wp:extent cx="5732145" cy="577215"/>
            <wp:effectExtent l="0" t="0" r="1905" b="0"/>
            <wp:docPr id="14257925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b="8492"/>
                    <a:stretch>
                      <a:fillRect/>
                    </a:stretch>
                  </pic:blipFill>
                  <pic:spPr bwMode="auto">
                    <a:xfrm>
                      <a:off x="0" y="0"/>
                      <a:ext cx="5732145" cy="577215"/>
                    </a:xfrm>
                    <a:prstGeom prst="rect">
                      <a:avLst/>
                    </a:prstGeom>
                    <a:noFill/>
                    <a:ln>
                      <a:noFill/>
                    </a:ln>
                  </pic:spPr>
                </pic:pic>
              </a:graphicData>
            </a:graphic>
          </wp:inline>
        </w:drawing>
      </w:r>
    </w:p>
    <w:p w14:paraId="68223E6C" w14:textId="77777777" w:rsidR="00B515DA" w:rsidRDefault="00B515DA" w:rsidP="00B515DA">
      <w:pPr>
        <w:rPr>
          <w:rFonts w:ascii="Roboto" w:hAnsi="Roboto"/>
          <w:lang w:val="lv-LV"/>
        </w:rPr>
      </w:pPr>
    </w:p>
    <w:p w14:paraId="04C1A6AE" w14:textId="77777777" w:rsidR="00B515DA" w:rsidRDefault="00B515DA" w:rsidP="00B515DA">
      <w:pPr>
        <w:rPr>
          <w:rFonts w:ascii="Roboto" w:hAnsi="Roboto"/>
          <w:lang w:val="lv-LV"/>
        </w:rPr>
      </w:pPr>
    </w:p>
    <w:p w14:paraId="142414D7" w14:textId="6771D639" w:rsidR="00B515DA" w:rsidRDefault="00B515DA" w:rsidP="00B515DA">
      <w:pPr>
        <w:jc w:val="right"/>
        <w:rPr>
          <w:rFonts w:ascii="Roboto" w:hAnsi="Roboto"/>
          <w:sz w:val="22"/>
          <w:szCs w:val="22"/>
          <w:lang w:val="lv-LV"/>
        </w:rPr>
      </w:pPr>
      <w:r>
        <w:rPr>
          <w:rFonts w:ascii="Roboto" w:hAnsi="Roboto"/>
          <w:sz w:val="22"/>
          <w:szCs w:val="22"/>
          <w:lang w:val="lv-LV"/>
        </w:rPr>
        <w:t xml:space="preserve">2024. gada </w:t>
      </w:r>
      <w:r w:rsidR="006B3649">
        <w:rPr>
          <w:rFonts w:ascii="Roboto" w:hAnsi="Roboto"/>
          <w:sz w:val="22"/>
          <w:szCs w:val="22"/>
          <w:lang w:val="lv-LV"/>
        </w:rPr>
        <w:t>2</w:t>
      </w:r>
      <w:r w:rsidR="000D3877">
        <w:rPr>
          <w:rFonts w:ascii="Roboto" w:hAnsi="Roboto"/>
          <w:sz w:val="22"/>
          <w:szCs w:val="22"/>
          <w:lang w:val="lv-LV"/>
        </w:rPr>
        <w:t>6</w:t>
      </w:r>
      <w:r>
        <w:rPr>
          <w:rFonts w:ascii="Roboto" w:hAnsi="Roboto"/>
          <w:sz w:val="22"/>
          <w:szCs w:val="22"/>
          <w:lang w:val="lv-LV"/>
        </w:rPr>
        <w:t xml:space="preserve">. </w:t>
      </w:r>
      <w:r w:rsidR="00E163AD">
        <w:rPr>
          <w:rFonts w:ascii="Roboto" w:hAnsi="Roboto"/>
          <w:sz w:val="22"/>
          <w:szCs w:val="22"/>
          <w:lang w:val="lv-LV"/>
        </w:rPr>
        <w:t>jūnijā</w:t>
      </w:r>
    </w:p>
    <w:p w14:paraId="4740355A" w14:textId="77777777" w:rsidR="00B515DA" w:rsidRDefault="00B515DA" w:rsidP="00B515DA">
      <w:pPr>
        <w:rPr>
          <w:rFonts w:ascii="Roboto" w:hAnsi="Roboto"/>
          <w:lang w:val="lv-LV"/>
        </w:rPr>
      </w:pPr>
    </w:p>
    <w:p w14:paraId="37FD7E5C" w14:textId="77777777" w:rsidR="009415DE" w:rsidRDefault="009415DE" w:rsidP="00B515DA">
      <w:pPr>
        <w:jc w:val="both"/>
        <w:rPr>
          <w:rFonts w:ascii="Roboto" w:hAnsi="Roboto"/>
          <w:b/>
          <w:bCs/>
          <w:noProof/>
          <w:sz w:val="22"/>
          <w:szCs w:val="22"/>
          <w:lang w:val="lv-LV"/>
        </w:rPr>
      </w:pPr>
      <w:bookmarkStart w:id="0" w:name="_Hlk102741995"/>
      <w:bookmarkStart w:id="1" w:name="_Hlk153190013"/>
      <w:bookmarkStart w:id="2" w:name="_Hlk152250198"/>
    </w:p>
    <w:p w14:paraId="797FFBBD" w14:textId="77777777" w:rsidR="00C20526" w:rsidRPr="00C20526" w:rsidRDefault="00C20526" w:rsidP="00C20526">
      <w:pPr>
        <w:jc w:val="center"/>
        <w:rPr>
          <w:rFonts w:ascii="Roboto" w:hAnsi="Roboto"/>
          <w:b/>
          <w:bCs/>
          <w:sz w:val="28"/>
          <w:szCs w:val="28"/>
          <w:lang w:val="lv-LV"/>
        </w:rPr>
      </w:pPr>
      <w:r w:rsidRPr="00C20526">
        <w:rPr>
          <w:rFonts w:ascii="Roboto" w:hAnsi="Roboto"/>
          <w:b/>
          <w:bCs/>
          <w:sz w:val="28"/>
          <w:szCs w:val="28"/>
          <w:lang w:val="lv-LV"/>
        </w:rPr>
        <w:t>Uzlabos pasažieru ar ierobežotām pārvietošanās spējām iekāpšanu un izkāpšanu no vilcieniem</w:t>
      </w:r>
    </w:p>
    <w:p w14:paraId="3DE9822A" w14:textId="77777777" w:rsidR="00C20526" w:rsidRDefault="00C20526" w:rsidP="00C20526">
      <w:pPr>
        <w:jc w:val="both"/>
        <w:rPr>
          <w:rFonts w:ascii="Roboto" w:hAnsi="Roboto"/>
          <w:b/>
          <w:bCs/>
          <w:sz w:val="20"/>
          <w:szCs w:val="22"/>
          <w:lang w:val="lv-LV"/>
        </w:rPr>
      </w:pPr>
    </w:p>
    <w:p w14:paraId="42334C84" w14:textId="3885C9F8" w:rsidR="00C20526" w:rsidRPr="00C20526" w:rsidRDefault="00C20526" w:rsidP="00C20526">
      <w:pPr>
        <w:jc w:val="both"/>
        <w:rPr>
          <w:rFonts w:ascii="Roboto" w:hAnsi="Roboto"/>
          <w:b/>
          <w:bCs/>
          <w:sz w:val="22"/>
          <w:szCs w:val="22"/>
          <w:lang w:val="lv-LV"/>
        </w:rPr>
      </w:pPr>
      <w:r w:rsidRPr="00C20526">
        <w:rPr>
          <w:rFonts w:ascii="Roboto" w:hAnsi="Roboto"/>
          <w:b/>
          <w:bCs/>
          <w:sz w:val="22"/>
          <w:szCs w:val="22"/>
          <w:lang w:val="lv-LV"/>
        </w:rPr>
        <w:t xml:space="preserve">“Vivi” sadarbībā ar VAS “Latvijas dzelzceļš” ir identificējis tās </w:t>
      </w:r>
      <w:r w:rsidR="00AA6A1F">
        <w:rPr>
          <w:rFonts w:ascii="Roboto" w:hAnsi="Roboto"/>
          <w:b/>
          <w:bCs/>
          <w:sz w:val="22"/>
          <w:szCs w:val="22"/>
          <w:lang w:val="lv-LV"/>
        </w:rPr>
        <w:t>pasažieru platformas</w:t>
      </w:r>
      <w:r w:rsidRPr="00C20526">
        <w:rPr>
          <w:rFonts w:ascii="Roboto" w:hAnsi="Roboto"/>
          <w:b/>
          <w:bCs/>
          <w:sz w:val="22"/>
          <w:szCs w:val="22"/>
          <w:lang w:val="lv-LV"/>
        </w:rPr>
        <w:t>, kurās turpmāk pasažieriem</w:t>
      </w:r>
      <w:r w:rsidR="00DE640D">
        <w:rPr>
          <w:rFonts w:ascii="Roboto" w:hAnsi="Roboto"/>
          <w:b/>
          <w:bCs/>
          <w:sz w:val="22"/>
          <w:szCs w:val="22"/>
          <w:lang w:val="lv-LV"/>
        </w:rPr>
        <w:t xml:space="preserve"> ar ierobežotām pārvietošanās spējām</w:t>
      </w:r>
      <w:r w:rsidRPr="00C20526">
        <w:rPr>
          <w:rFonts w:ascii="Roboto" w:hAnsi="Roboto"/>
          <w:b/>
          <w:bCs/>
          <w:sz w:val="22"/>
          <w:szCs w:val="22"/>
          <w:lang w:val="lv-LV"/>
        </w:rPr>
        <w:t xml:space="preserve"> būs nodrošināta iekāpšana un izkāpšana no </w:t>
      </w:r>
      <w:r w:rsidR="00AA6A1F">
        <w:rPr>
          <w:rFonts w:ascii="Roboto" w:hAnsi="Roboto"/>
          <w:b/>
          <w:bCs/>
          <w:sz w:val="22"/>
          <w:szCs w:val="22"/>
          <w:lang w:val="lv-LV"/>
        </w:rPr>
        <w:t>jaunajiem elektro</w:t>
      </w:r>
      <w:r w:rsidR="000901D9">
        <w:rPr>
          <w:rFonts w:ascii="Roboto" w:hAnsi="Roboto"/>
          <w:b/>
          <w:bCs/>
          <w:sz w:val="22"/>
          <w:szCs w:val="22"/>
          <w:lang w:val="lv-LV"/>
        </w:rPr>
        <w:t xml:space="preserve">vilcieniem, </w:t>
      </w:r>
      <w:r w:rsidR="00883E16">
        <w:rPr>
          <w:rFonts w:ascii="Roboto" w:hAnsi="Roboto"/>
          <w:b/>
          <w:bCs/>
          <w:sz w:val="22"/>
          <w:szCs w:val="22"/>
          <w:lang w:val="lv-LV"/>
        </w:rPr>
        <w:t xml:space="preserve">tajā skaitā </w:t>
      </w:r>
      <w:r w:rsidR="000901D9">
        <w:rPr>
          <w:rFonts w:ascii="Roboto" w:hAnsi="Roboto"/>
          <w:b/>
          <w:bCs/>
          <w:sz w:val="22"/>
          <w:szCs w:val="22"/>
          <w:lang w:val="lv-LV"/>
        </w:rPr>
        <w:t xml:space="preserve">izmantojot </w:t>
      </w:r>
      <w:proofErr w:type="spellStart"/>
      <w:r w:rsidR="000901D9">
        <w:rPr>
          <w:rFonts w:ascii="Roboto" w:hAnsi="Roboto"/>
          <w:b/>
          <w:bCs/>
          <w:sz w:val="22"/>
          <w:szCs w:val="22"/>
          <w:lang w:val="lv-LV"/>
        </w:rPr>
        <w:t>ritekļos</w:t>
      </w:r>
      <w:proofErr w:type="spellEnd"/>
      <w:r w:rsidR="000901D9">
        <w:rPr>
          <w:rFonts w:ascii="Roboto" w:hAnsi="Roboto"/>
          <w:b/>
          <w:bCs/>
          <w:sz w:val="22"/>
          <w:szCs w:val="22"/>
          <w:lang w:val="lv-LV"/>
        </w:rPr>
        <w:t xml:space="preserve"> iebūvētās izbīdāmās </w:t>
      </w:r>
      <w:proofErr w:type="spellStart"/>
      <w:r w:rsidR="000901D9">
        <w:rPr>
          <w:rFonts w:ascii="Roboto" w:hAnsi="Roboto"/>
          <w:b/>
          <w:bCs/>
          <w:sz w:val="22"/>
          <w:szCs w:val="22"/>
          <w:lang w:val="lv-LV"/>
        </w:rPr>
        <w:t>uzbrauktuves</w:t>
      </w:r>
      <w:proofErr w:type="spellEnd"/>
      <w:r w:rsidR="000901D9">
        <w:rPr>
          <w:rFonts w:ascii="Roboto" w:hAnsi="Roboto"/>
          <w:b/>
          <w:bCs/>
          <w:sz w:val="22"/>
          <w:szCs w:val="22"/>
          <w:lang w:val="lv-LV"/>
        </w:rPr>
        <w:t xml:space="preserve">. </w:t>
      </w:r>
      <w:r w:rsidRPr="00C20526">
        <w:rPr>
          <w:rFonts w:ascii="Roboto" w:hAnsi="Roboto"/>
          <w:b/>
          <w:bCs/>
          <w:sz w:val="22"/>
          <w:szCs w:val="22"/>
          <w:lang w:val="lv-LV"/>
        </w:rPr>
        <w:t xml:space="preserve">Tāpat uzlabota kārtība un saīsināts laiks, kādā iespējams pieteikt </w:t>
      </w:r>
      <w:r w:rsidR="000901D9">
        <w:rPr>
          <w:rFonts w:ascii="Roboto" w:hAnsi="Roboto"/>
          <w:b/>
          <w:bCs/>
          <w:sz w:val="22"/>
          <w:szCs w:val="22"/>
          <w:lang w:val="lv-LV"/>
        </w:rPr>
        <w:t xml:space="preserve">personu, kas pārvietojas ratiņkrēslā, </w:t>
      </w:r>
      <w:r w:rsidRPr="00C20526">
        <w:rPr>
          <w:rFonts w:ascii="Roboto" w:hAnsi="Roboto"/>
          <w:b/>
          <w:bCs/>
          <w:sz w:val="22"/>
          <w:szCs w:val="22"/>
          <w:lang w:val="lv-LV"/>
        </w:rPr>
        <w:t>iecelšanu un izcelšanu no dīzeļvilcien</w:t>
      </w:r>
      <w:r w:rsidR="002D0D32">
        <w:rPr>
          <w:rFonts w:ascii="Roboto" w:hAnsi="Roboto"/>
          <w:b/>
          <w:bCs/>
          <w:sz w:val="22"/>
          <w:szCs w:val="22"/>
          <w:lang w:val="lv-LV"/>
        </w:rPr>
        <w:t xml:space="preserve">iem un vecajiem elektrovilcieniem </w:t>
      </w:r>
      <w:r w:rsidRPr="00C20526">
        <w:rPr>
          <w:rFonts w:ascii="Roboto" w:hAnsi="Roboto"/>
          <w:b/>
          <w:bCs/>
          <w:sz w:val="22"/>
          <w:szCs w:val="22"/>
          <w:lang w:val="lv-LV"/>
        </w:rPr>
        <w:t xml:space="preserve">uz </w:t>
      </w:r>
      <w:r w:rsidR="004F6FAD">
        <w:rPr>
          <w:rFonts w:ascii="Roboto" w:hAnsi="Roboto"/>
          <w:b/>
          <w:bCs/>
          <w:sz w:val="22"/>
          <w:szCs w:val="22"/>
          <w:lang w:val="lv-LV"/>
        </w:rPr>
        <w:t>pasažieru platformu</w:t>
      </w:r>
      <w:r w:rsidR="004F6FAD" w:rsidRPr="00C20526">
        <w:rPr>
          <w:rFonts w:ascii="Roboto" w:hAnsi="Roboto"/>
          <w:b/>
          <w:bCs/>
          <w:sz w:val="22"/>
          <w:szCs w:val="22"/>
          <w:lang w:val="lv-LV"/>
        </w:rPr>
        <w:t xml:space="preserve"> </w:t>
      </w:r>
      <w:r w:rsidRPr="00C20526">
        <w:rPr>
          <w:rFonts w:ascii="Roboto" w:hAnsi="Roboto"/>
          <w:b/>
          <w:bCs/>
          <w:sz w:val="22"/>
          <w:szCs w:val="22"/>
          <w:lang w:val="lv-LV"/>
        </w:rPr>
        <w:t xml:space="preserve">– turpmāk šo pakalpojumu varēs rezervēt 24 stundas iepriekš. </w:t>
      </w:r>
    </w:p>
    <w:p w14:paraId="450B33D4" w14:textId="77777777" w:rsidR="00C20526" w:rsidRPr="00C20526" w:rsidRDefault="00C20526" w:rsidP="00C20526">
      <w:pPr>
        <w:jc w:val="both"/>
        <w:rPr>
          <w:rFonts w:ascii="Roboto" w:hAnsi="Roboto"/>
          <w:b/>
          <w:bCs/>
          <w:sz w:val="22"/>
          <w:szCs w:val="22"/>
          <w:lang w:val="lv-LV"/>
        </w:rPr>
      </w:pPr>
    </w:p>
    <w:p w14:paraId="4B7E303B" w14:textId="54DAAE74" w:rsidR="002D63BB" w:rsidRPr="002D63BB" w:rsidRDefault="002D63BB" w:rsidP="00C20526">
      <w:pPr>
        <w:jc w:val="both"/>
        <w:rPr>
          <w:rFonts w:ascii="Roboto" w:hAnsi="Roboto"/>
          <w:sz w:val="22"/>
          <w:szCs w:val="22"/>
          <w:lang w:val="lv-LV"/>
        </w:rPr>
      </w:pPr>
      <w:r w:rsidRPr="002D63BB">
        <w:rPr>
          <w:rFonts w:ascii="Roboto" w:hAnsi="Roboto"/>
          <w:sz w:val="22"/>
          <w:szCs w:val="22"/>
          <w:lang w:val="lv-LV"/>
        </w:rPr>
        <w:t>“</w:t>
      </w:r>
      <w:proofErr w:type="spellStart"/>
      <w:r w:rsidRPr="002D63BB">
        <w:rPr>
          <w:rFonts w:ascii="Roboto" w:hAnsi="Roboto"/>
          <w:sz w:val="22"/>
          <w:szCs w:val="22"/>
          <w:lang w:val="lv-LV"/>
        </w:rPr>
        <w:t>Piekļūstamība</w:t>
      </w:r>
      <w:proofErr w:type="spellEnd"/>
      <w:r w:rsidRPr="002D63BB">
        <w:rPr>
          <w:rFonts w:ascii="Roboto" w:hAnsi="Roboto"/>
          <w:sz w:val="22"/>
          <w:szCs w:val="22"/>
          <w:lang w:val="lv-LV"/>
        </w:rPr>
        <w:t xml:space="preserve"> ir viens no prioritāri risināmiem jautājumiem, kas nav atliekams. Dzelzceļš ir sabiedriskā transporta mugurkauls un, lai veicinātu pārvietošanos ar vilcienu, mums ir jānodrošina </w:t>
      </w:r>
      <w:proofErr w:type="spellStart"/>
      <w:r w:rsidRPr="002D63BB">
        <w:rPr>
          <w:rFonts w:ascii="Roboto" w:hAnsi="Roboto"/>
          <w:sz w:val="22"/>
          <w:szCs w:val="22"/>
          <w:lang w:val="lv-LV"/>
        </w:rPr>
        <w:t>cieņpilna</w:t>
      </w:r>
      <w:proofErr w:type="spellEnd"/>
      <w:r w:rsidRPr="002D63BB">
        <w:rPr>
          <w:rFonts w:ascii="Roboto" w:hAnsi="Roboto"/>
          <w:sz w:val="22"/>
          <w:szCs w:val="22"/>
          <w:lang w:val="lv-LV"/>
        </w:rPr>
        <w:t xml:space="preserve"> iekāpšana un izkāpšana visiem pasažieriem, tostarp cilvēkiem, kas pārvietojas </w:t>
      </w:r>
      <w:proofErr w:type="spellStart"/>
      <w:r w:rsidRPr="002D63BB">
        <w:rPr>
          <w:rFonts w:ascii="Roboto" w:hAnsi="Roboto"/>
          <w:sz w:val="22"/>
          <w:szCs w:val="22"/>
          <w:lang w:val="lv-LV"/>
        </w:rPr>
        <w:t>ratiņkrēslos</w:t>
      </w:r>
      <w:proofErr w:type="spellEnd"/>
      <w:r w:rsidRPr="002D63BB">
        <w:rPr>
          <w:rFonts w:ascii="Roboto" w:hAnsi="Roboto"/>
          <w:sz w:val="22"/>
          <w:szCs w:val="22"/>
          <w:lang w:val="lv-LV"/>
        </w:rPr>
        <w:t xml:space="preserve">. Esmu gandarīts, ka ir rasts pagaidu risinājums vairākās stacijās, kamēr tiks pabeigta visu pasažieru platformu modernizācija”, uzsver satiksmes ministrs Kaspars </w:t>
      </w:r>
      <w:proofErr w:type="spellStart"/>
      <w:r w:rsidRPr="002D63BB">
        <w:rPr>
          <w:rFonts w:ascii="Roboto" w:hAnsi="Roboto"/>
          <w:sz w:val="22"/>
          <w:szCs w:val="22"/>
          <w:lang w:val="lv-LV"/>
        </w:rPr>
        <w:t>Briškens</w:t>
      </w:r>
      <w:proofErr w:type="spellEnd"/>
      <w:r w:rsidRPr="002D63BB">
        <w:rPr>
          <w:rFonts w:ascii="Roboto" w:hAnsi="Roboto"/>
          <w:sz w:val="22"/>
          <w:szCs w:val="22"/>
          <w:lang w:val="lv-LV"/>
        </w:rPr>
        <w:t>.</w:t>
      </w:r>
    </w:p>
    <w:p w14:paraId="69215357" w14:textId="77777777" w:rsidR="002D63BB" w:rsidRDefault="002D63BB" w:rsidP="00C20526">
      <w:pPr>
        <w:jc w:val="both"/>
        <w:rPr>
          <w:rFonts w:ascii="Roboto" w:hAnsi="Roboto"/>
          <w:sz w:val="22"/>
          <w:szCs w:val="22"/>
          <w:lang w:val="lv-LV"/>
        </w:rPr>
      </w:pPr>
    </w:p>
    <w:p w14:paraId="59D0179E" w14:textId="430D1D14" w:rsidR="00C20526" w:rsidRPr="00C20526" w:rsidRDefault="00C20526" w:rsidP="00C20526">
      <w:pPr>
        <w:jc w:val="both"/>
        <w:rPr>
          <w:rFonts w:ascii="Roboto" w:hAnsi="Roboto"/>
          <w:sz w:val="22"/>
          <w:szCs w:val="22"/>
          <w:lang w:val="lv-LV"/>
        </w:rPr>
      </w:pPr>
      <w:r w:rsidRPr="00D2ACC7">
        <w:rPr>
          <w:rFonts w:ascii="Roboto" w:hAnsi="Roboto"/>
          <w:sz w:val="22"/>
          <w:szCs w:val="22"/>
          <w:lang w:val="lv-LV"/>
        </w:rPr>
        <w:t>Lai uzlabotu pasažieru</w:t>
      </w:r>
      <w:r w:rsidR="000901D9">
        <w:rPr>
          <w:rFonts w:ascii="Roboto" w:hAnsi="Roboto"/>
          <w:sz w:val="22"/>
          <w:szCs w:val="22"/>
          <w:lang w:val="lv-LV"/>
        </w:rPr>
        <w:t xml:space="preserve">, kas pārvietojas ratiņkrēslā, </w:t>
      </w:r>
      <w:r w:rsidRPr="00D2ACC7">
        <w:rPr>
          <w:rFonts w:ascii="Roboto" w:hAnsi="Roboto"/>
          <w:sz w:val="22"/>
          <w:szCs w:val="22"/>
          <w:lang w:val="lv-LV"/>
        </w:rPr>
        <w:t xml:space="preserve">iekāpšanu un izkāpšanu no dīzeļvilcieniem, “Vivi” noteicis pieturvietas, kurās, piesakot pakalpojumu 24 stundas iepriekš, minētajiem pasažieriem būs pieejams modernizētajos dīzeļvilcienos iebūvētais pacēlājs. Šāds pakalpojums, sākot ar </w:t>
      </w:r>
      <w:r w:rsidR="00DE640D">
        <w:rPr>
          <w:rFonts w:ascii="Roboto" w:hAnsi="Roboto"/>
          <w:sz w:val="22"/>
          <w:szCs w:val="22"/>
          <w:lang w:val="lv-LV"/>
        </w:rPr>
        <w:t>2</w:t>
      </w:r>
      <w:r w:rsidR="000D3877">
        <w:rPr>
          <w:rFonts w:ascii="Roboto" w:hAnsi="Roboto"/>
          <w:sz w:val="22"/>
          <w:szCs w:val="22"/>
          <w:lang w:val="lv-LV"/>
        </w:rPr>
        <w:t>7</w:t>
      </w:r>
      <w:r w:rsidRPr="00D2ACC7">
        <w:rPr>
          <w:rFonts w:ascii="Roboto" w:hAnsi="Roboto"/>
          <w:sz w:val="22"/>
          <w:szCs w:val="22"/>
          <w:lang w:val="lv-LV"/>
        </w:rPr>
        <w:t>. jūniju, noteiktos reisos būs pieejams Rīgas, Jāņavārtu, Jumpravas, Skrīveru, Aizkraukles, Kokneses, Pļaviņu, Krustpils, Viļānu, Rēzeknes II, Ludzas, Daugavpils, Siguldas, Cēsu, Valmieras un Valgas pieturvietā</w:t>
      </w:r>
      <w:r w:rsidR="00E11F70">
        <w:rPr>
          <w:rFonts w:ascii="Roboto" w:hAnsi="Roboto"/>
          <w:sz w:val="22"/>
          <w:szCs w:val="22"/>
          <w:lang w:val="lv-LV"/>
        </w:rPr>
        <w:t xml:space="preserve"> (detalizētāka informācija pieejama “</w:t>
      </w:r>
      <w:proofErr w:type="spellStart"/>
      <w:r w:rsidR="00E11F70">
        <w:rPr>
          <w:rFonts w:ascii="Roboto" w:hAnsi="Roboto"/>
          <w:sz w:val="22"/>
          <w:szCs w:val="22"/>
          <w:lang w:val="lv-LV"/>
        </w:rPr>
        <w:t>Vivi</w:t>
      </w:r>
      <w:proofErr w:type="spellEnd"/>
      <w:r w:rsidR="00E11F70">
        <w:rPr>
          <w:rFonts w:ascii="Roboto" w:hAnsi="Roboto"/>
          <w:sz w:val="22"/>
          <w:szCs w:val="22"/>
          <w:lang w:val="lv-LV"/>
        </w:rPr>
        <w:t>” oficiālās tīmekļvietnes sadaļā “Pasažieriem ar īpašām vajadzībām)”.</w:t>
      </w:r>
      <w:r w:rsidRPr="00D2ACC7">
        <w:rPr>
          <w:rFonts w:ascii="Roboto" w:hAnsi="Roboto"/>
          <w:sz w:val="22"/>
          <w:szCs w:val="22"/>
          <w:lang w:val="lv-LV"/>
        </w:rPr>
        <w:t>Vienlaikus pasažieri ar ierobežotām pārvietošanās spējām joprojām varēs izmantot arī VAS “Latvijas dzelzceļš” rīcībā esošo</w:t>
      </w:r>
      <w:r w:rsidR="00DE640D">
        <w:rPr>
          <w:rFonts w:ascii="Roboto" w:hAnsi="Roboto"/>
          <w:sz w:val="22"/>
          <w:szCs w:val="22"/>
          <w:lang w:val="lv-LV"/>
        </w:rPr>
        <w:t>s</w:t>
      </w:r>
      <w:r w:rsidRPr="00D2ACC7">
        <w:rPr>
          <w:rFonts w:ascii="Roboto" w:hAnsi="Roboto"/>
          <w:sz w:val="22"/>
          <w:szCs w:val="22"/>
          <w:lang w:val="lv-LV"/>
        </w:rPr>
        <w:t xml:space="preserve"> mobilo</w:t>
      </w:r>
      <w:r w:rsidR="6658DC93" w:rsidRPr="00D2ACC7">
        <w:rPr>
          <w:rFonts w:ascii="Roboto" w:hAnsi="Roboto"/>
          <w:sz w:val="22"/>
          <w:szCs w:val="22"/>
          <w:lang w:val="lv-LV"/>
        </w:rPr>
        <w:t>s</w:t>
      </w:r>
      <w:r w:rsidRPr="00D2ACC7">
        <w:rPr>
          <w:rFonts w:ascii="Roboto" w:hAnsi="Roboto"/>
          <w:sz w:val="22"/>
          <w:szCs w:val="22"/>
          <w:lang w:val="lv-LV"/>
        </w:rPr>
        <w:t xml:space="preserve"> pacēlāju</w:t>
      </w:r>
      <w:r w:rsidR="08B99DD7" w:rsidRPr="00D2ACC7">
        <w:rPr>
          <w:rFonts w:ascii="Roboto" w:hAnsi="Roboto"/>
          <w:sz w:val="22"/>
          <w:szCs w:val="22"/>
          <w:lang w:val="lv-LV"/>
        </w:rPr>
        <w:t>s</w:t>
      </w:r>
      <w:r w:rsidRPr="00D2ACC7">
        <w:rPr>
          <w:rFonts w:ascii="Roboto" w:hAnsi="Roboto"/>
          <w:sz w:val="22"/>
          <w:szCs w:val="22"/>
          <w:lang w:val="lv-LV"/>
        </w:rPr>
        <w:t>, k</w:t>
      </w:r>
      <w:r w:rsidR="002D0D32">
        <w:rPr>
          <w:rFonts w:ascii="Roboto" w:hAnsi="Roboto"/>
          <w:sz w:val="22"/>
          <w:szCs w:val="22"/>
          <w:lang w:val="lv-LV"/>
        </w:rPr>
        <w:t>as</w:t>
      </w:r>
      <w:r w:rsidRPr="00D2ACC7">
        <w:rPr>
          <w:rFonts w:ascii="Roboto" w:hAnsi="Roboto"/>
          <w:sz w:val="22"/>
          <w:szCs w:val="22"/>
          <w:lang w:val="lv-LV"/>
        </w:rPr>
        <w:t>, piesakot pakalpojumu 24 stundas iepriekš, pieejam</w:t>
      </w:r>
      <w:r w:rsidR="4E5CA4A2" w:rsidRPr="00D2ACC7">
        <w:rPr>
          <w:rFonts w:ascii="Roboto" w:hAnsi="Roboto"/>
          <w:sz w:val="22"/>
          <w:szCs w:val="22"/>
          <w:lang w:val="lv-LV"/>
        </w:rPr>
        <w:t>i</w:t>
      </w:r>
      <w:r w:rsidRPr="00D2ACC7">
        <w:rPr>
          <w:rFonts w:ascii="Roboto" w:hAnsi="Roboto"/>
          <w:sz w:val="22"/>
          <w:szCs w:val="22"/>
          <w:lang w:val="lv-LV"/>
        </w:rPr>
        <w:t xml:space="preserve"> Rīgas, Krustpils, Rēzeknes, Daugavpils, Jelgavas, Saulkrastu, Siguldas, Dubultu, Vaivaru un Liepājas stacijā. Lai pieteiktu gan dīzeļvilcienos esošo pacēlāju,</w:t>
      </w:r>
      <w:r w:rsidR="00E11F70">
        <w:rPr>
          <w:rFonts w:ascii="Roboto" w:hAnsi="Roboto"/>
          <w:sz w:val="22"/>
          <w:szCs w:val="22"/>
          <w:lang w:val="lv-LV"/>
        </w:rPr>
        <w:t xml:space="preserve"> </w:t>
      </w:r>
      <w:r w:rsidRPr="00D2ACC7">
        <w:rPr>
          <w:rFonts w:ascii="Roboto" w:hAnsi="Roboto"/>
          <w:sz w:val="22"/>
          <w:szCs w:val="22"/>
          <w:lang w:val="lv-LV"/>
        </w:rPr>
        <w:t>pasažieriem 24 stundas iepriekš jāzvana pa bezmaksas diennakts tālruni 80021181</w:t>
      </w:r>
      <w:r w:rsidR="00B518FF">
        <w:rPr>
          <w:rFonts w:ascii="Roboto" w:hAnsi="Roboto"/>
          <w:sz w:val="22"/>
          <w:szCs w:val="22"/>
          <w:lang w:val="lv-LV"/>
        </w:rPr>
        <w:t xml:space="preserve"> un</w:t>
      </w:r>
      <w:r w:rsidRPr="00D2ACC7">
        <w:rPr>
          <w:rFonts w:ascii="Roboto" w:hAnsi="Roboto"/>
          <w:sz w:val="22"/>
          <w:szCs w:val="22"/>
          <w:lang w:val="lv-LV"/>
        </w:rPr>
        <w:t xml:space="preserve"> 80007600</w:t>
      </w:r>
      <w:r w:rsidR="00E11F70">
        <w:rPr>
          <w:rFonts w:ascii="Roboto" w:hAnsi="Roboto"/>
          <w:sz w:val="22"/>
          <w:szCs w:val="22"/>
          <w:lang w:val="lv-LV"/>
        </w:rPr>
        <w:t xml:space="preserve">, savukārt </w:t>
      </w:r>
      <w:r w:rsidR="00E11F70" w:rsidRPr="00D2ACC7">
        <w:rPr>
          <w:rFonts w:ascii="Roboto" w:hAnsi="Roboto"/>
          <w:sz w:val="22"/>
          <w:szCs w:val="22"/>
          <w:lang w:val="lv-LV"/>
        </w:rPr>
        <w:t>VAS “Latvijas dzelzceļš” rīcībā esošos mobilos pacēlājus</w:t>
      </w:r>
      <w:r w:rsidR="00E11F70">
        <w:rPr>
          <w:rFonts w:ascii="Roboto" w:hAnsi="Roboto"/>
          <w:sz w:val="22"/>
          <w:szCs w:val="22"/>
          <w:lang w:val="lv-LV"/>
        </w:rPr>
        <w:t xml:space="preserve"> iespējams pieteikt, 24 stundas iepriekš zvanot pa bezmaksas tālruni </w:t>
      </w:r>
      <w:r w:rsidR="00E11F70" w:rsidRPr="00D2ACC7">
        <w:rPr>
          <w:rFonts w:ascii="Roboto" w:hAnsi="Roboto"/>
          <w:sz w:val="22"/>
          <w:szCs w:val="22"/>
          <w:lang w:val="lv-LV"/>
        </w:rPr>
        <w:t>80021181</w:t>
      </w:r>
      <w:r w:rsidR="00E11F70">
        <w:rPr>
          <w:rFonts w:ascii="Roboto" w:hAnsi="Roboto"/>
          <w:sz w:val="22"/>
          <w:szCs w:val="22"/>
          <w:lang w:val="lv-LV"/>
        </w:rPr>
        <w:t xml:space="preserve">. </w:t>
      </w:r>
      <w:r w:rsidR="002D0D32">
        <w:rPr>
          <w:rFonts w:ascii="Roboto" w:hAnsi="Roboto"/>
          <w:sz w:val="22"/>
          <w:szCs w:val="22"/>
          <w:lang w:val="lv-LV"/>
        </w:rPr>
        <w:t>Mobilo pacēlāju pakalpojumu iespējams pieteikt arī elektroniski, aizpildot</w:t>
      </w:r>
      <w:r w:rsidR="00090843">
        <w:rPr>
          <w:rFonts w:ascii="Roboto" w:hAnsi="Roboto"/>
          <w:sz w:val="22"/>
          <w:szCs w:val="22"/>
          <w:lang w:val="lv-LV"/>
        </w:rPr>
        <w:t xml:space="preserve"> šo </w:t>
      </w:r>
      <w:hyperlink r:id="rId6" w:history="1">
        <w:r w:rsidR="00090843" w:rsidRPr="00090843">
          <w:rPr>
            <w:rStyle w:val="Hyperlink"/>
            <w:rFonts w:ascii="Roboto" w:hAnsi="Roboto"/>
            <w:sz w:val="22"/>
            <w:szCs w:val="22"/>
            <w:lang w:val="lv-LV"/>
          </w:rPr>
          <w:t>pieteikuma anketu</w:t>
        </w:r>
      </w:hyperlink>
      <w:r w:rsidR="00090843">
        <w:rPr>
          <w:rFonts w:ascii="Roboto" w:hAnsi="Roboto"/>
          <w:sz w:val="22"/>
          <w:szCs w:val="22"/>
          <w:lang w:val="lv-LV"/>
        </w:rPr>
        <w:t>.</w:t>
      </w:r>
      <w:r w:rsidRPr="00D2ACC7">
        <w:rPr>
          <w:rFonts w:ascii="Roboto" w:hAnsi="Roboto"/>
          <w:sz w:val="22"/>
          <w:szCs w:val="22"/>
          <w:lang w:val="lv-LV"/>
        </w:rPr>
        <w:t xml:space="preserve">  </w:t>
      </w:r>
    </w:p>
    <w:p w14:paraId="1F26ECCE" w14:textId="77777777" w:rsidR="00C20526" w:rsidRPr="00C20526" w:rsidRDefault="00C20526" w:rsidP="00C20526">
      <w:pPr>
        <w:jc w:val="both"/>
        <w:rPr>
          <w:rFonts w:ascii="Roboto" w:hAnsi="Roboto"/>
          <w:sz w:val="22"/>
          <w:szCs w:val="22"/>
          <w:lang w:val="lv-LV"/>
        </w:rPr>
      </w:pPr>
    </w:p>
    <w:p w14:paraId="1520AD9F" w14:textId="18F440D3" w:rsidR="00E11F70" w:rsidRPr="00C20526" w:rsidRDefault="00C20526" w:rsidP="00C20526">
      <w:pPr>
        <w:jc w:val="both"/>
        <w:rPr>
          <w:rFonts w:ascii="Roboto" w:hAnsi="Roboto"/>
          <w:sz w:val="22"/>
          <w:szCs w:val="22"/>
          <w:lang w:val="lv-LV"/>
        </w:rPr>
      </w:pPr>
      <w:r w:rsidRPr="00C20526">
        <w:rPr>
          <w:rFonts w:ascii="Roboto" w:hAnsi="Roboto"/>
          <w:sz w:val="22"/>
          <w:szCs w:val="22"/>
          <w:lang w:val="lv-LV"/>
        </w:rPr>
        <w:t xml:space="preserve">Pasažieriem, kuri saņēmuši apstiprinājumu par pieteiktā pakalpojuma sniegšanu, var tikt noteikts pienākums ierasties attiecīgajā dzelzceļa stacijā ne vēlāk kā 30 minūtes pirms pieteikumā norādītā vilciena atiešanas laika. </w:t>
      </w:r>
    </w:p>
    <w:p w14:paraId="39AE8A5A" w14:textId="77777777" w:rsidR="00C20526" w:rsidRPr="00C20526" w:rsidRDefault="00C20526" w:rsidP="00C20526">
      <w:pPr>
        <w:jc w:val="both"/>
        <w:rPr>
          <w:rFonts w:ascii="Roboto" w:hAnsi="Roboto"/>
          <w:sz w:val="22"/>
          <w:szCs w:val="22"/>
          <w:lang w:val="lv-LV"/>
        </w:rPr>
      </w:pPr>
    </w:p>
    <w:p w14:paraId="77FE7B61" w14:textId="50D556A6" w:rsidR="00C20526" w:rsidRPr="00C20526" w:rsidRDefault="00C20526" w:rsidP="00C20526">
      <w:pPr>
        <w:jc w:val="both"/>
        <w:rPr>
          <w:rFonts w:ascii="Roboto" w:hAnsi="Roboto"/>
          <w:sz w:val="22"/>
          <w:szCs w:val="22"/>
          <w:lang w:val="lv-LV"/>
        </w:rPr>
      </w:pPr>
      <w:r w:rsidRPr="00090843">
        <w:rPr>
          <w:rFonts w:ascii="Roboto" w:hAnsi="Roboto"/>
          <w:sz w:val="22"/>
          <w:szCs w:val="22"/>
          <w:lang w:val="lv-LV"/>
        </w:rPr>
        <w:t xml:space="preserve">Tāpat VAS “Latvijas dzelzceļš” </w:t>
      </w:r>
      <w:r w:rsidR="190962FF" w:rsidRPr="00090843">
        <w:rPr>
          <w:rFonts w:ascii="Roboto" w:hAnsi="Roboto"/>
          <w:sz w:val="22"/>
          <w:szCs w:val="22"/>
          <w:lang w:val="lv-LV"/>
        </w:rPr>
        <w:t xml:space="preserve">ir </w:t>
      </w:r>
      <w:r w:rsidRPr="00090843">
        <w:rPr>
          <w:rFonts w:ascii="Roboto" w:hAnsi="Roboto"/>
          <w:sz w:val="22"/>
          <w:szCs w:val="22"/>
          <w:lang w:val="lv-LV"/>
        </w:rPr>
        <w:t xml:space="preserve">pilnveidojusi kārtību, kādā pasažieri ar ierobežotām pārvietošanās spējām var saņemt asistenta palīdzību Rīgas Centrālajā dzelzceļa stacijā. Turpmāk pasažieri, kuriem būs nepieciešama palīdzība nokļūšanai no stacijas ēkas telpām uz </w:t>
      </w:r>
      <w:r w:rsidR="004F6FAD" w:rsidRPr="00090843">
        <w:rPr>
          <w:rFonts w:ascii="Roboto" w:hAnsi="Roboto"/>
          <w:sz w:val="22"/>
          <w:szCs w:val="22"/>
          <w:lang w:val="lv-LV"/>
        </w:rPr>
        <w:t>pasažieru platfo</w:t>
      </w:r>
      <w:r w:rsidR="79FDD201" w:rsidRPr="00090843">
        <w:rPr>
          <w:rFonts w:ascii="Roboto" w:hAnsi="Roboto"/>
          <w:sz w:val="22"/>
          <w:szCs w:val="22"/>
          <w:lang w:val="lv-LV"/>
        </w:rPr>
        <w:t>r</w:t>
      </w:r>
      <w:r w:rsidR="004F6FAD" w:rsidRPr="00090843">
        <w:rPr>
          <w:rFonts w:ascii="Roboto" w:hAnsi="Roboto"/>
          <w:sz w:val="22"/>
          <w:szCs w:val="22"/>
          <w:lang w:val="lv-LV"/>
        </w:rPr>
        <w:t xml:space="preserve">mām </w:t>
      </w:r>
      <w:r w:rsidRPr="00090843">
        <w:rPr>
          <w:rFonts w:ascii="Roboto" w:hAnsi="Roboto"/>
          <w:sz w:val="22"/>
          <w:szCs w:val="22"/>
          <w:lang w:val="lv-LV"/>
        </w:rPr>
        <w:t xml:space="preserve">un atpakaļ, varēs saņemt asistenta pakalpojumus, </w:t>
      </w:r>
      <w:r w:rsidR="00802A2D">
        <w:rPr>
          <w:rFonts w:ascii="Roboto" w:hAnsi="Roboto"/>
          <w:sz w:val="22"/>
          <w:szCs w:val="22"/>
          <w:lang w:val="lv-LV"/>
        </w:rPr>
        <w:t xml:space="preserve">zvanot uz VAS </w:t>
      </w:r>
      <w:r w:rsidR="00802A2D" w:rsidRPr="00802A2D">
        <w:rPr>
          <w:rFonts w:ascii="Roboto" w:hAnsi="Roboto"/>
          <w:sz w:val="22"/>
          <w:szCs w:val="22"/>
          <w:lang w:val="lv-LV"/>
        </w:rPr>
        <w:lastRenderedPageBreak/>
        <w:t xml:space="preserve">“Latvijas dzelzceļš” </w:t>
      </w:r>
      <w:r w:rsidR="0099150F">
        <w:rPr>
          <w:rFonts w:ascii="Roboto" w:hAnsi="Roboto"/>
          <w:sz w:val="22"/>
          <w:szCs w:val="22"/>
          <w:lang w:val="lv-LV"/>
        </w:rPr>
        <w:t xml:space="preserve">bezmaksas </w:t>
      </w:r>
      <w:r w:rsidR="00802A2D" w:rsidRPr="00802A2D">
        <w:rPr>
          <w:rFonts w:ascii="Roboto" w:hAnsi="Roboto"/>
          <w:sz w:val="22"/>
          <w:szCs w:val="22"/>
          <w:lang w:val="lv-LV"/>
        </w:rPr>
        <w:t>Klientu servisa centr</w:t>
      </w:r>
      <w:r w:rsidR="00802A2D">
        <w:rPr>
          <w:rFonts w:ascii="Roboto" w:hAnsi="Roboto"/>
          <w:sz w:val="22"/>
          <w:szCs w:val="22"/>
          <w:lang w:val="lv-LV"/>
        </w:rPr>
        <w:t xml:space="preserve">a tālruni </w:t>
      </w:r>
      <w:r w:rsidR="00802A2D" w:rsidRPr="00802A2D">
        <w:rPr>
          <w:rFonts w:ascii="Roboto" w:hAnsi="Roboto"/>
          <w:sz w:val="22"/>
          <w:szCs w:val="22"/>
          <w:lang w:val="lv-LV"/>
        </w:rPr>
        <w:t>8002 1181</w:t>
      </w:r>
      <w:r w:rsidR="00D93845">
        <w:rPr>
          <w:rFonts w:ascii="Roboto" w:hAnsi="Roboto"/>
          <w:sz w:val="22"/>
          <w:szCs w:val="22"/>
          <w:lang w:val="lv-LV"/>
        </w:rPr>
        <w:t xml:space="preserve"> </w:t>
      </w:r>
      <w:r w:rsidR="00802A2D">
        <w:rPr>
          <w:rFonts w:ascii="Roboto" w:hAnsi="Roboto"/>
          <w:sz w:val="22"/>
          <w:szCs w:val="22"/>
          <w:lang w:val="lv-LV"/>
        </w:rPr>
        <w:t>un</w:t>
      </w:r>
      <w:r w:rsidRPr="00090843">
        <w:rPr>
          <w:rFonts w:ascii="Roboto" w:hAnsi="Roboto"/>
          <w:sz w:val="22"/>
          <w:szCs w:val="22"/>
          <w:lang w:val="lv-LV"/>
        </w:rPr>
        <w:t xml:space="preserve"> piesakot palīdzību</w:t>
      </w:r>
      <w:r w:rsidR="00802A2D">
        <w:rPr>
          <w:rFonts w:ascii="Roboto" w:hAnsi="Roboto"/>
          <w:sz w:val="22"/>
          <w:szCs w:val="22"/>
          <w:lang w:val="lv-LV"/>
        </w:rPr>
        <w:t>. Asistenta pakalpojums tiks sniegts</w:t>
      </w:r>
      <w:r w:rsidRPr="00090843">
        <w:rPr>
          <w:rFonts w:ascii="Roboto" w:hAnsi="Roboto"/>
          <w:sz w:val="22"/>
          <w:szCs w:val="22"/>
          <w:lang w:val="lv-LV"/>
        </w:rPr>
        <w:t xml:space="preserve"> 30 minū</w:t>
      </w:r>
      <w:r w:rsidR="00802A2D">
        <w:rPr>
          <w:rFonts w:ascii="Roboto" w:hAnsi="Roboto"/>
          <w:sz w:val="22"/>
          <w:szCs w:val="22"/>
          <w:lang w:val="lv-LV"/>
        </w:rPr>
        <w:t>šu laikā.</w:t>
      </w:r>
      <w:r w:rsidRPr="00D2ACC7">
        <w:rPr>
          <w:rFonts w:ascii="Roboto" w:hAnsi="Roboto"/>
          <w:sz w:val="22"/>
          <w:szCs w:val="22"/>
          <w:lang w:val="lv-LV"/>
        </w:rPr>
        <w:t xml:space="preserve"> </w:t>
      </w:r>
    </w:p>
    <w:p w14:paraId="78D02C86" w14:textId="77777777" w:rsidR="00C20526" w:rsidRPr="00C20526" w:rsidRDefault="00C20526" w:rsidP="00C20526">
      <w:pPr>
        <w:jc w:val="both"/>
        <w:rPr>
          <w:rFonts w:ascii="Roboto" w:hAnsi="Roboto"/>
          <w:sz w:val="22"/>
          <w:szCs w:val="22"/>
          <w:lang w:val="lv-LV"/>
        </w:rPr>
      </w:pPr>
    </w:p>
    <w:p w14:paraId="0A98BED2" w14:textId="77777777" w:rsidR="00832136" w:rsidRPr="00832136" w:rsidRDefault="00832136" w:rsidP="00832136">
      <w:pPr>
        <w:jc w:val="both"/>
        <w:rPr>
          <w:rFonts w:ascii="Roboto" w:hAnsi="Roboto"/>
          <w:sz w:val="22"/>
          <w:szCs w:val="22"/>
          <w:lang w:val="lv-LV"/>
        </w:rPr>
      </w:pPr>
      <w:r w:rsidRPr="00832136">
        <w:rPr>
          <w:rFonts w:ascii="Roboto" w:hAnsi="Roboto"/>
          <w:sz w:val="22"/>
          <w:szCs w:val="22"/>
          <w:lang w:val="lv-LV"/>
        </w:rPr>
        <w:t xml:space="preserve">“Pēdējo gadu laikā ir pieaudzis to pasažieru skaits, kuri ikdienā kā pārvietošanās veidu izvēlas vilcienu satiksmi. Tas ir apsveicami, vienlaikus tas uzliek arī papildu atbildību pret tiem pasažieriem, kuriem dažādu iemeslu dēļ mūsu pakalpojuma pieejamība bijusi apgrūtināta. Tādēļ man ir prieks, ka sadarbībā ar kolēģiem no “Latvijas dzelzceļa” mums ir izdevies ieviest vairākus pagaidu risinājumus, kas palīdzēs braucienus ar vilcieniem padarīt patīkamākus vēl plašākam pasažieru lokam,” norāda AS “Pasažieru vilciens” valdes priekšsēdētājs Raitis Nešpors. </w:t>
      </w:r>
    </w:p>
    <w:p w14:paraId="3E8F860E" w14:textId="77777777" w:rsidR="00C20526" w:rsidRPr="00C20526" w:rsidRDefault="00C20526" w:rsidP="00C20526">
      <w:pPr>
        <w:jc w:val="both"/>
        <w:rPr>
          <w:rFonts w:ascii="Roboto" w:hAnsi="Roboto"/>
          <w:sz w:val="22"/>
          <w:szCs w:val="22"/>
          <w:lang w:val="lv-LV"/>
        </w:rPr>
      </w:pPr>
    </w:p>
    <w:p w14:paraId="02BF6FB9" w14:textId="4D2EDD74" w:rsidR="00832136" w:rsidRDefault="00C20526" w:rsidP="00C20526">
      <w:pPr>
        <w:jc w:val="both"/>
        <w:rPr>
          <w:rFonts w:ascii="Roboto" w:hAnsi="Roboto"/>
          <w:sz w:val="22"/>
          <w:szCs w:val="22"/>
          <w:lang w:val="lv-LV"/>
        </w:rPr>
      </w:pPr>
      <w:r w:rsidRPr="00D2ACC7">
        <w:rPr>
          <w:rFonts w:ascii="Roboto" w:hAnsi="Roboto"/>
          <w:sz w:val="22"/>
          <w:szCs w:val="22"/>
          <w:lang w:val="lv-LV"/>
        </w:rPr>
        <w:t xml:space="preserve">Savukārt, lai uzlabotu pasažieru ar ierobežotām pārvietošanās spējām iekāpšanu un izkāpšanu no jaunajiem elektrovilcieniem </w:t>
      </w:r>
      <w:r w:rsidR="005A2FD4">
        <w:rPr>
          <w:rFonts w:ascii="Roboto" w:hAnsi="Roboto"/>
          <w:sz w:val="22"/>
          <w:szCs w:val="22"/>
          <w:lang w:val="lv-LV"/>
        </w:rPr>
        <w:t>Rīgas centrālajā dzelzceļa stacijā,  uz</w:t>
      </w:r>
      <w:r w:rsidRPr="00D2ACC7">
        <w:rPr>
          <w:rFonts w:ascii="Roboto" w:hAnsi="Roboto"/>
          <w:sz w:val="22"/>
          <w:szCs w:val="22"/>
          <w:lang w:val="lv-LV"/>
        </w:rPr>
        <w:t xml:space="preserve"> 2. perona pie 1. un 10. ceļa,</w:t>
      </w:r>
      <w:r w:rsidR="006B3649">
        <w:rPr>
          <w:rFonts w:ascii="Roboto" w:hAnsi="Roboto"/>
          <w:sz w:val="22"/>
          <w:szCs w:val="22"/>
          <w:lang w:val="lv-LV"/>
        </w:rPr>
        <w:t xml:space="preserve"> </w:t>
      </w:r>
      <w:r w:rsidRPr="00D2ACC7">
        <w:rPr>
          <w:rFonts w:ascii="Roboto" w:hAnsi="Roboto"/>
          <w:sz w:val="22"/>
          <w:szCs w:val="22"/>
          <w:lang w:val="lv-LV"/>
        </w:rPr>
        <w:t>uz 3. perona pie 3. un 4. ceļa</w:t>
      </w:r>
      <w:r w:rsidR="006B3649">
        <w:rPr>
          <w:rFonts w:ascii="Roboto" w:hAnsi="Roboto"/>
          <w:sz w:val="22"/>
          <w:szCs w:val="22"/>
          <w:lang w:val="lv-LV"/>
        </w:rPr>
        <w:t xml:space="preserve"> un uz 4. perona pie 5. ceļa</w:t>
      </w:r>
      <w:r w:rsidR="005A2FD4">
        <w:rPr>
          <w:rFonts w:ascii="Roboto" w:hAnsi="Roboto"/>
          <w:sz w:val="22"/>
          <w:szCs w:val="22"/>
          <w:lang w:val="lv-LV"/>
        </w:rPr>
        <w:t xml:space="preserve"> tiks izlaista elektrovilcienu izbīdāmā uzbrauktuve</w:t>
      </w:r>
      <w:r w:rsidRPr="00D2ACC7">
        <w:rPr>
          <w:rFonts w:ascii="Roboto" w:hAnsi="Roboto"/>
          <w:sz w:val="22"/>
          <w:szCs w:val="22"/>
          <w:lang w:val="lv-LV"/>
        </w:rPr>
        <w:t xml:space="preserve">. </w:t>
      </w:r>
      <w:r w:rsidR="00090843">
        <w:rPr>
          <w:rFonts w:ascii="Roboto" w:hAnsi="Roboto"/>
          <w:sz w:val="22"/>
          <w:szCs w:val="22"/>
          <w:lang w:val="lv-LV"/>
        </w:rPr>
        <w:t xml:space="preserve">Paredzēts, ka uz minētajām pasažieru platformām pie attiecīgajiem ceļiem jauno elektrovilcienu </w:t>
      </w:r>
      <w:proofErr w:type="spellStart"/>
      <w:r w:rsidR="00090843">
        <w:rPr>
          <w:rFonts w:ascii="Roboto" w:hAnsi="Roboto"/>
          <w:sz w:val="22"/>
          <w:szCs w:val="22"/>
          <w:lang w:val="lv-LV"/>
        </w:rPr>
        <w:t>uzbrauktuves</w:t>
      </w:r>
      <w:proofErr w:type="spellEnd"/>
      <w:r w:rsidR="004D76FD">
        <w:rPr>
          <w:rFonts w:ascii="Roboto" w:hAnsi="Roboto"/>
          <w:sz w:val="22"/>
          <w:szCs w:val="22"/>
          <w:lang w:val="lv-LV"/>
        </w:rPr>
        <w:t xml:space="preserve"> sākot no </w:t>
      </w:r>
      <w:r w:rsidR="006B3649">
        <w:rPr>
          <w:rFonts w:ascii="Roboto" w:hAnsi="Roboto"/>
          <w:sz w:val="22"/>
          <w:szCs w:val="22"/>
          <w:lang w:val="lv-LV"/>
        </w:rPr>
        <w:t>2</w:t>
      </w:r>
      <w:r w:rsidR="000D3877">
        <w:rPr>
          <w:rFonts w:ascii="Roboto" w:hAnsi="Roboto"/>
          <w:sz w:val="22"/>
          <w:szCs w:val="22"/>
          <w:lang w:val="lv-LV"/>
        </w:rPr>
        <w:t>7</w:t>
      </w:r>
      <w:r w:rsidR="004D76FD">
        <w:rPr>
          <w:rFonts w:ascii="Roboto" w:hAnsi="Roboto"/>
          <w:sz w:val="22"/>
          <w:szCs w:val="22"/>
          <w:lang w:val="lv-LV"/>
        </w:rPr>
        <w:t xml:space="preserve">. jūnija </w:t>
      </w:r>
      <w:r w:rsidR="00090843">
        <w:rPr>
          <w:rFonts w:ascii="Roboto" w:hAnsi="Roboto"/>
          <w:sz w:val="22"/>
          <w:szCs w:val="22"/>
          <w:lang w:val="lv-LV"/>
        </w:rPr>
        <w:t xml:space="preserve">tiks pēc noklusējuma </w:t>
      </w:r>
      <w:r w:rsidR="004D76FD">
        <w:rPr>
          <w:rFonts w:ascii="Roboto" w:hAnsi="Roboto"/>
          <w:sz w:val="22"/>
          <w:szCs w:val="22"/>
          <w:lang w:val="lv-LV"/>
        </w:rPr>
        <w:t xml:space="preserve">izbīdītas </w:t>
      </w:r>
      <w:r w:rsidR="00090843">
        <w:rPr>
          <w:rFonts w:ascii="Roboto" w:hAnsi="Roboto"/>
          <w:sz w:val="22"/>
          <w:szCs w:val="22"/>
          <w:lang w:val="lv-LV"/>
        </w:rPr>
        <w:t xml:space="preserve">no </w:t>
      </w:r>
      <w:r w:rsidR="00D11445">
        <w:rPr>
          <w:rFonts w:ascii="Roboto" w:hAnsi="Roboto"/>
          <w:sz w:val="22"/>
          <w:szCs w:val="22"/>
          <w:lang w:val="lv-LV"/>
        </w:rPr>
        <w:t xml:space="preserve">vilcienu </w:t>
      </w:r>
      <w:r w:rsidR="00090843">
        <w:rPr>
          <w:rFonts w:ascii="Roboto" w:hAnsi="Roboto"/>
          <w:sz w:val="22"/>
          <w:szCs w:val="22"/>
          <w:lang w:val="lv-LV"/>
        </w:rPr>
        <w:t>pirmā vagona</w:t>
      </w:r>
      <w:r w:rsidR="00922EF6">
        <w:rPr>
          <w:rFonts w:ascii="Roboto" w:hAnsi="Roboto"/>
          <w:sz w:val="22"/>
          <w:szCs w:val="22"/>
          <w:lang w:val="lv-LV"/>
        </w:rPr>
        <w:t xml:space="preserve"> </w:t>
      </w:r>
      <w:r w:rsidR="00922EF6" w:rsidRPr="00621645">
        <w:rPr>
          <w:rFonts w:ascii="Roboto" w:hAnsi="Roboto"/>
          <w:sz w:val="22"/>
          <w:szCs w:val="22"/>
          <w:lang w:val="lv-LV"/>
        </w:rPr>
        <w:t xml:space="preserve">(izņemot </w:t>
      </w:r>
      <w:r w:rsidR="00AD7BBE" w:rsidRPr="00621645">
        <w:rPr>
          <w:rFonts w:ascii="Roboto" w:hAnsi="Roboto"/>
          <w:sz w:val="22"/>
          <w:szCs w:val="22"/>
          <w:lang w:val="lv-LV"/>
        </w:rPr>
        <w:t xml:space="preserve">uz 4. perona pie </w:t>
      </w:r>
      <w:r w:rsidR="00922EF6" w:rsidRPr="00621645">
        <w:rPr>
          <w:rFonts w:ascii="Roboto" w:hAnsi="Roboto"/>
          <w:sz w:val="22"/>
          <w:szCs w:val="22"/>
          <w:lang w:val="lv-LV"/>
        </w:rPr>
        <w:t>5. ceļa, ku</w:t>
      </w:r>
      <w:r w:rsidR="00AD7BBE" w:rsidRPr="00621645">
        <w:rPr>
          <w:rFonts w:ascii="Roboto" w:hAnsi="Roboto"/>
          <w:sz w:val="22"/>
          <w:szCs w:val="22"/>
          <w:lang w:val="lv-LV"/>
        </w:rPr>
        <w:t xml:space="preserve">r uz Jelgavu </w:t>
      </w:r>
      <w:r w:rsidR="00B518FF">
        <w:rPr>
          <w:rFonts w:ascii="Roboto" w:hAnsi="Roboto"/>
          <w:sz w:val="22"/>
          <w:szCs w:val="22"/>
          <w:lang w:val="lv-LV"/>
        </w:rPr>
        <w:t>ieplānotajiem</w:t>
      </w:r>
      <w:r w:rsidR="00AD7BBE" w:rsidRPr="00621645">
        <w:rPr>
          <w:rFonts w:ascii="Roboto" w:hAnsi="Roboto"/>
          <w:sz w:val="22"/>
          <w:szCs w:val="22"/>
          <w:lang w:val="lv-LV"/>
        </w:rPr>
        <w:t xml:space="preserve"> vilcieniem uzbrauktuve tiks izbīdīta no </w:t>
      </w:r>
      <w:r w:rsidR="00621645" w:rsidRPr="00621645">
        <w:rPr>
          <w:rFonts w:ascii="Roboto" w:hAnsi="Roboto"/>
          <w:sz w:val="22"/>
          <w:szCs w:val="22"/>
          <w:lang w:val="lv-LV"/>
        </w:rPr>
        <w:t>pirmā</w:t>
      </w:r>
      <w:r w:rsidR="00AD7BBE" w:rsidRPr="00621645">
        <w:rPr>
          <w:rFonts w:ascii="Roboto" w:hAnsi="Roboto"/>
          <w:sz w:val="22"/>
          <w:szCs w:val="22"/>
          <w:lang w:val="lv-LV"/>
        </w:rPr>
        <w:t xml:space="preserve"> vagona, bet no Jelgavas iebraukušajiem vilcieniem uzbrauktuve tiks izbīdīta no </w:t>
      </w:r>
      <w:r w:rsidR="00621645" w:rsidRPr="00621645">
        <w:rPr>
          <w:rFonts w:ascii="Roboto" w:hAnsi="Roboto"/>
          <w:sz w:val="22"/>
          <w:szCs w:val="22"/>
          <w:lang w:val="lv-LV"/>
        </w:rPr>
        <w:t>ceturtā</w:t>
      </w:r>
      <w:r w:rsidR="00AD7BBE" w:rsidRPr="00621645">
        <w:rPr>
          <w:rFonts w:ascii="Roboto" w:hAnsi="Roboto"/>
          <w:sz w:val="22"/>
          <w:szCs w:val="22"/>
          <w:lang w:val="lv-LV"/>
        </w:rPr>
        <w:t xml:space="preserve"> vagona)</w:t>
      </w:r>
      <w:r w:rsidR="004D76FD">
        <w:rPr>
          <w:rFonts w:ascii="Roboto" w:hAnsi="Roboto"/>
          <w:sz w:val="22"/>
          <w:szCs w:val="22"/>
          <w:lang w:val="lv-LV"/>
        </w:rPr>
        <w:t xml:space="preserve"> un būs </w:t>
      </w:r>
      <w:r w:rsidR="00B518FF">
        <w:rPr>
          <w:rFonts w:ascii="Roboto" w:hAnsi="Roboto"/>
          <w:sz w:val="22"/>
          <w:szCs w:val="22"/>
          <w:lang w:val="lv-LV"/>
        </w:rPr>
        <w:t xml:space="preserve">primāri </w:t>
      </w:r>
      <w:r w:rsidR="004D76FD">
        <w:rPr>
          <w:rFonts w:ascii="Roboto" w:hAnsi="Roboto"/>
          <w:sz w:val="22"/>
          <w:szCs w:val="22"/>
          <w:lang w:val="lv-LV"/>
        </w:rPr>
        <w:t xml:space="preserve">paredzētas pasažieru ar ierobežotām pārvietošanās spējām iekāpšanas un izkāpšanas nodrošināšanai. Pārējie pasažieri </w:t>
      </w:r>
      <w:r w:rsidR="00D11445">
        <w:rPr>
          <w:rFonts w:ascii="Roboto" w:hAnsi="Roboto"/>
          <w:sz w:val="22"/>
          <w:szCs w:val="22"/>
          <w:lang w:val="lv-LV"/>
        </w:rPr>
        <w:t>aicināti</w:t>
      </w:r>
      <w:r w:rsidR="00832136">
        <w:rPr>
          <w:rFonts w:ascii="Roboto" w:hAnsi="Roboto"/>
          <w:sz w:val="22"/>
          <w:szCs w:val="22"/>
          <w:lang w:val="lv-LV"/>
        </w:rPr>
        <w:t xml:space="preserve"> nedrūzmēties pie pirmā vagona apstāšanās vietas un iespēju robežās</w:t>
      </w:r>
      <w:r w:rsidR="00D11445">
        <w:rPr>
          <w:rFonts w:ascii="Roboto" w:hAnsi="Roboto"/>
          <w:sz w:val="22"/>
          <w:szCs w:val="22"/>
          <w:lang w:val="lv-LV"/>
        </w:rPr>
        <w:t xml:space="preserve"> izmantot pārējās jaunā elektrovilciena ieejas</w:t>
      </w:r>
      <w:r w:rsidR="00832136">
        <w:rPr>
          <w:rFonts w:ascii="Roboto" w:hAnsi="Roboto"/>
          <w:sz w:val="22"/>
          <w:szCs w:val="22"/>
          <w:lang w:val="lv-LV"/>
        </w:rPr>
        <w:t xml:space="preserve">. </w:t>
      </w:r>
      <w:r w:rsidR="00AD7BBE">
        <w:rPr>
          <w:rFonts w:ascii="Roboto" w:hAnsi="Roboto"/>
          <w:sz w:val="22"/>
          <w:szCs w:val="22"/>
          <w:lang w:val="lv-LV"/>
        </w:rPr>
        <w:t xml:space="preserve">Uz norādītajām pasažieru platformām vietas, kur tiks izbīdīta </w:t>
      </w:r>
      <w:proofErr w:type="spellStart"/>
      <w:r w:rsidR="00AD7BBE">
        <w:rPr>
          <w:rFonts w:ascii="Roboto" w:hAnsi="Roboto"/>
          <w:sz w:val="22"/>
          <w:szCs w:val="22"/>
          <w:lang w:val="lv-LV"/>
        </w:rPr>
        <w:t>uzbrauktuve</w:t>
      </w:r>
      <w:proofErr w:type="spellEnd"/>
      <w:r w:rsidR="00AD7BBE">
        <w:rPr>
          <w:rFonts w:ascii="Roboto" w:hAnsi="Roboto"/>
          <w:sz w:val="22"/>
          <w:szCs w:val="22"/>
          <w:lang w:val="lv-LV"/>
        </w:rPr>
        <w:t>, tiks īpaši atzīmētas.</w:t>
      </w:r>
    </w:p>
    <w:p w14:paraId="3808802C" w14:textId="77777777" w:rsidR="00C20526" w:rsidRPr="00C20526" w:rsidRDefault="00C20526" w:rsidP="00C20526">
      <w:pPr>
        <w:jc w:val="both"/>
        <w:rPr>
          <w:rFonts w:ascii="Roboto" w:hAnsi="Roboto"/>
          <w:sz w:val="22"/>
          <w:szCs w:val="22"/>
          <w:lang w:val="lv-LV"/>
        </w:rPr>
      </w:pPr>
    </w:p>
    <w:p w14:paraId="2C7DD962" w14:textId="3CD6E509" w:rsidR="00C20526" w:rsidRDefault="00C20526" w:rsidP="00C20526">
      <w:pPr>
        <w:jc w:val="both"/>
        <w:rPr>
          <w:rFonts w:ascii="Roboto" w:hAnsi="Roboto"/>
          <w:sz w:val="22"/>
          <w:szCs w:val="22"/>
          <w:lang w:val="lv-LV"/>
        </w:rPr>
      </w:pPr>
      <w:r w:rsidRPr="00D2ACC7">
        <w:rPr>
          <w:rFonts w:ascii="Roboto" w:hAnsi="Roboto"/>
          <w:sz w:val="22"/>
          <w:szCs w:val="22"/>
          <w:lang w:val="lv-LV"/>
        </w:rPr>
        <w:t>Jau vēstīts, ka “Vivi” no 6. jūnija noteicis tos reisus, kas turpmāk nemainīgi tiks izpildīti tikai ar jaunajiem elektrovilcieniem, kā arī vilcienu kustības sarakstā atzīmējis tās pieturvietas, kur pieejam</w:t>
      </w:r>
      <w:r w:rsidR="3C7C6101" w:rsidRPr="00D2ACC7">
        <w:rPr>
          <w:rFonts w:ascii="Roboto" w:hAnsi="Roboto"/>
          <w:sz w:val="22"/>
          <w:szCs w:val="22"/>
          <w:lang w:val="lv-LV"/>
        </w:rPr>
        <w:t>as</w:t>
      </w:r>
      <w:r w:rsidRPr="00D2ACC7">
        <w:rPr>
          <w:rFonts w:ascii="Roboto" w:hAnsi="Roboto"/>
          <w:sz w:val="22"/>
          <w:szCs w:val="22"/>
          <w:lang w:val="lv-LV"/>
        </w:rPr>
        <w:t xml:space="preserve"> modernizēt</w:t>
      </w:r>
      <w:r w:rsidR="6C4C3756" w:rsidRPr="00D2ACC7">
        <w:rPr>
          <w:rFonts w:ascii="Roboto" w:hAnsi="Roboto"/>
          <w:sz w:val="22"/>
          <w:szCs w:val="22"/>
          <w:lang w:val="lv-LV"/>
        </w:rPr>
        <w:t>ās pasažieru platformas</w:t>
      </w:r>
      <w:r w:rsidR="00E11F70">
        <w:rPr>
          <w:rFonts w:ascii="Roboto" w:hAnsi="Roboto"/>
          <w:sz w:val="22"/>
          <w:szCs w:val="22"/>
          <w:lang w:val="lv-LV"/>
        </w:rPr>
        <w:t xml:space="preserve"> (informācija atrodama “</w:t>
      </w:r>
      <w:proofErr w:type="spellStart"/>
      <w:r w:rsidR="00E11F70">
        <w:rPr>
          <w:rFonts w:ascii="Roboto" w:hAnsi="Roboto"/>
          <w:sz w:val="22"/>
          <w:szCs w:val="22"/>
          <w:lang w:val="lv-LV"/>
        </w:rPr>
        <w:t>Vivi</w:t>
      </w:r>
      <w:proofErr w:type="spellEnd"/>
      <w:r w:rsidR="00E11F70">
        <w:rPr>
          <w:rFonts w:ascii="Roboto" w:hAnsi="Roboto"/>
          <w:sz w:val="22"/>
          <w:szCs w:val="22"/>
          <w:lang w:val="lv-LV"/>
        </w:rPr>
        <w:t xml:space="preserve">” tīmekļvietnes sadaļā </w:t>
      </w:r>
      <w:hyperlink r:id="rId7" w:history="1">
        <w:r w:rsidR="00E11F70" w:rsidRPr="00E11F70">
          <w:rPr>
            <w:rStyle w:val="Hyperlink"/>
            <w:rFonts w:ascii="Roboto" w:hAnsi="Roboto"/>
            <w:sz w:val="22"/>
            <w:szCs w:val="22"/>
            <w:lang w:val="lv-LV"/>
          </w:rPr>
          <w:t xml:space="preserve">Vilcienu kustības </w:t>
        </w:r>
        <w:proofErr w:type="spellStart"/>
        <w:r w:rsidR="00E11F70" w:rsidRPr="00E11F70">
          <w:rPr>
            <w:rStyle w:val="Hyperlink"/>
            <w:rFonts w:ascii="Roboto" w:hAnsi="Roboto"/>
            <w:sz w:val="22"/>
            <w:szCs w:val="22"/>
            <w:lang w:val="lv-LV"/>
          </w:rPr>
          <w:t>pamatsaraksts</w:t>
        </w:r>
        <w:proofErr w:type="spellEnd"/>
      </w:hyperlink>
      <w:r w:rsidR="00E11F70">
        <w:rPr>
          <w:rFonts w:ascii="Roboto" w:hAnsi="Roboto"/>
          <w:sz w:val="22"/>
          <w:szCs w:val="22"/>
          <w:lang w:val="lv-LV"/>
        </w:rPr>
        <w:t xml:space="preserve">). </w:t>
      </w:r>
    </w:p>
    <w:p w14:paraId="40C15A0E" w14:textId="77777777" w:rsidR="006B3649" w:rsidRDefault="006B3649" w:rsidP="00C20526">
      <w:pPr>
        <w:jc w:val="both"/>
        <w:rPr>
          <w:rFonts w:ascii="Roboto" w:hAnsi="Roboto"/>
          <w:sz w:val="22"/>
          <w:szCs w:val="22"/>
          <w:lang w:val="lv-LV"/>
        </w:rPr>
      </w:pPr>
    </w:p>
    <w:p w14:paraId="63089E12" w14:textId="05D6EDE4" w:rsidR="006B3649" w:rsidRDefault="006B3649" w:rsidP="00C20526">
      <w:pPr>
        <w:jc w:val="both"/>
        <w:rPr>
          <w:rFonts w:ascii="Roboto" w:hAnsi="Roboto"/>
          <w:sz w:val="22"/>
          <w:szCs w:val="22"/>
          <w:lang w:val="lv-LV"/>
        </w:rPr>
      </w:pPr>
      <w:r w:rsidRPr="00804F13">
        <w:rPr>
          <w:rFonts w:ascii="Roboto" w:hAnsi="Roboto"/>
          <w:sz w:val="22"/>
          <w:szCs w:val="22"/>
          <w:lang w:val="lv-LV"/>
        </w:rPr>
        <w:t xml:space="preserve">Šobrīd pasažieru pārvadājumiem pieejami 24 jaunie elektrovilcieni. Atlikušo astoņu sastāvu piegāde ražotājam jāveic līdz vasaras beigām. Jauno elektrovilcienu projekta kopējās izmaksas ir 257,889 miljoni eiro, un 23 no pavisam 32 sastāvu iegāde veikta ar Eiropas Savienības Kohēzijas fonda līdzfinansējumu. Līdz ar 23 elektrovilciena pieņemšanu ekspluatācijā jūnija sākumā ir noslēgusies Eiropas Savienības projekta Nr.4.5.1.1/21/I/001 “Rīgas un Pierīgas pasažieru pārvadāšanai nepieciešamo elektrovilcienu iegāde”  īstenošana, kura kopējās izmaksas ir 161,209 miljoni eiro, tai skaitā Kohēzijas fonda finansējums 114,211 miljonu eiro apmērā. </w:t>
      </w:r>
    </w:p>
    <w:p w14:paraId="7E5142C3" w14:textId="77777777" w:rsidR="00B515DA" w:rsidRDefault="00B515DA" w:rsidP="00B515DA">
      <w:pPr>
        <w:jc w:val="both"/>
        <w:rPr>
          <w:rFonts w:ascii="Roboto" w:hAnsi="Roboto"/>
          <w:noProof/>
          <w:sz w:val="22"/>
          <w:szCs w:val="22"/>
          <w:lang w:val="lv-LV"/>
        </w:rPr>
      </w:pPr>
    </w:p>
    <w:p w14:paraId="0E7B2A47" w14:textId="77777777" w:rsidR="00B515DA" w:rsidRDefault="00B515DA" w:rsidP="00B515DA">
      <w:pPr>
        <w:jc w:val="both"/>
        <w:rPr>
          <w:rFonts w:ascii="Roboto" w:hAnsi="Roboto"/>
          <w:sz w:val="22"/>
          <w:szCs w:val="22"/>
          <w:lang w:val="lv-LV"/>
        </w:rPr>
      </w:pPr>
    </w:p>
    <w:bookmarkEnd w:id="0"/>
    <w:bookmarkEnd w:id="1"/>
    <w:bookmarkEnd w:id="2"/>
    <w:p w14:paraId="2611ADF3" w14:textId="77777777" w:rsidR="00B515DA" w:rsidRDefault="00B515DA" w:rsidP="00B515DA">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bCs/>
          <w:sz w:val="20"/>
          <w:szCs w:val="20"/>
        </w:rPr>
      </w:pPr>
      <w:r>
        <w:rPr>
          <w:rFonts w:ascii="Roboto" w:eastAsia="Times New Roman" w:hAnsi="Roboto"/>
          <w:bCs/>
          <w:sz w:val="20"/>
          <w:szCs w:val="20"/>
        </w:rPr>
        <w:t xml:space="preserve">“Vivi” ir vilciena pasažieru pārvadājumu zīmols, kas pieder AS “Pasažieru vilciens”. </w:t>
      </w:r>
    </w:p>
    <w:p w14:paraId="0F4B1A0C" w14:textId="77777777" w:rsidR="00B515DA" w:rsidRDefault="00B515DA" w:rsidP="00B515DA">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sz w:val="20"/>
          <w:szCs w:val="20"/>
        </w:rPr>
      </w:pPr>
      <w:r>
        <w:rPr>
          <w:rFonts w:ascii="Roboto" w:eastAsia="Times New Roman" w:hAnsi="Roboto"/>
          <w:bCs/>
          <w:sz w:val="20"/>
          <w:szCs w:val="20"/>
        </w:rPr>
        <w:t>AS “Pasažieru vilciens” veic vilciena pasažieru pārvadājumus ar zīmolu “Vivi”, sniedz ritošā sastāva remonta pakalpojumus un nodrošina komercreisu servisu. AS “Pasažieru vilciens” ir dibināta 2001. gadā, 2023. gadā uzsākta pasažieru pārvadājumu modernizācija, ieviests jauns pasažieru apkalpošanas standarts un vilciena pasažieru pārvadājumu zīmols “Vivi”. 2023. gadā tika pārvadāti 17,1 miljons pasažieru, 98,36% reisu izpildot precīzi pēc vilcienu kursēšanas grafika. Uzņēmums nodarbina vairāk nekā 950 darbinieku.</w:t>
      </w:r>
    </w:p>
    <w:p w14:paraId="726899E9" w14:textId="77777777" w:rsidR="00B515DA" w:rsidRDefault="00B515DA" w:rsidP="00B515DA">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sz w:val="20"/>
          <w:szCs w:val="20"/>
        </w:rPr>
      </w:pPr>
    </w:p>
    <w:p w14:paraId="31E564E0" w14:textId="77777777" w:rsidR="00B515DA" w:rsidRDefault="00B515DA" w:rsidP="00B515DA">
      <w:pPr>
        <w:rPr>
          <w:rFonts w:ascii="Roboto" w:hAnsi="Roboto"/>
          <w:lang w:val="lv-LV"/>
        </w:rPr>
      </w:pPr>
    </w:p>
    <w:p w14:paraId="485BA823" w14:textId="77777777" w:rsidR="00B515DA" w:rsidRDefault="00B515DA" w:rsidP="00B51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Cs/>
          <w:sz w:val="20"/>
          <w:szCs w:val="20"/>
          <w:u w:val="single"/>
          <w:lang w:val="lv-LV"/>
        </w:rPr>
      </w:pPr>
      <w:r>
        <w:rPr>
          <w:rFonts w:ascii="Roboto" w:hAnsi="Roboto"/>
          <w:bCs/>
          <w:sz w:val="20"/>
          <w:szCs w:val="20"/>
          <w:u w:val="single"/>
          <w:lang w:val="lv-LV"/>
        </w:rPr>
        <w:t>Papildu informācijai:</w:t>
      </w:r>
    </w:p>
    <w:p w14:paraId="7F4E1A7B" w14:textId="77777777" w:rsidR="00B515DA" w:rsidRDefault="00B515DA" w:rsidP="00B51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Pr>
          <w:rFonts w:ascii="Roboto" w:hAnsi="Roboto" w:cs="Times New Roman"/>
          <w:color w:val="000000" w:themeColor="text1"/>
          <w:sz w:val="20"/>
          <w:szCs w:val="20"/>
          <w:lang w:val="lv-LV" w:eastAsia="lv-LV"/>
        </w:rPr>
        <w:t>Edgars Butāns</w:t>
      </w:r>
    </w:p>
    <w:p w14:paraId="725AE3BB" w14:textId="77777777" w:rsidR="00B515DA" w:rsidRDefault="00B515DA" w:rsidP="00B51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Pr>
          <w:rFonts w:ascii="Roboto" w:hAnsi="Roboto" w:cs="Times New Roman"/>
          <w:color w:val="000000" w:themeColor="text1"/>
          <w:sz w:val="20"/>
          <w:szCs w:val="20"/>
          <w:lang w:val="lv-LV" w:eastAsia="lv-LV"/>
        </w:rPr>
        <w:t>“Vivi” Komunikācijas un mārketinga daļas vadītājs</w:t>
      </w:r>
    </w:p>
    <w:p w14:paraId="23DF714D" w14:textId="77777777" w:rsidR="00B515DA" w:rsidRDefault="00B515DA" w:rsidP="00B51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Pr>
          <w:rFonts w:ascii="Roboto" w:hAnsi="Roboto" w:cs="Times New Roman"/>
          <w:color w:val="000000" w:themeColor="text1"/>
          <w:sz w:val="20"/>
          <w:szCs w:val="20"/>
          <w:lang w:val="lv-LV" w:eastAsia="lv-LV"/>
        </w:rPr>
        <w:t>AS “Pasažieru vilciens”</w:t>
      </w:r>
    </w:p>
    <w:p w14:paraId="4E0A4DE5" w14:textId="77777777" w:rsidR="00B515DA" w:rsidRDefault="00B515DA" w:rsidP="00B51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Pr>
          <w:rFonts w:ascii="Roboto" w:hAnsi="Roboto" w:cs="Times New Roman"/>
          <w:color w:val="000000" w:themeColor="text1"/>
          <w:sz w:val="20"/>
          <w:szCs w:val="20"/>
          <w:lang w:val="lv-LV" w:eastAsia="lv-LV"/>
        </w:rPr>
        <w:t>Mob. tālr. nr. 29837421</w:t>
      </w:r>
    </w:p>
    <w:p w14:paraId="3FBF78FC" w14:textId="424070E7" w:rsidR="005C662B" w:rsidRPr="00F817B9" w:rsidRDefault="00B515DA" w:rsidP="00F817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0"/>
          <w:szCs w:val="20"/>
          <w:lang w:val="lv-LV"/>
        </w:rPr>
      </w:pPr>
      <w:r>
        <w:rPr>
          <w:rFonts w:ascii="Roboto" w:hAnsi="Roboto" w:cs="Times New Roman"/>
          <w:color w:val="000000" w:themeColor="text1"/>
          <w:sz w:val="20"/>
          <w:szCs w:val="20"/>
          <w:lang w:val="lv-LV" w:eastAsia="lv-LV"/>
        </w:rPr>
        <w:t xml:space="preserve">E-pasta adrese: </w:t>
      </w:r>
      <w:hyperlink r:id="rId8" w:history="1">
        <w:r>
          <w:rPr>
            <w:rStyle w:val="Hyperlink"/>
            <w:rFonts w:ascii="Roboto" w:hAnsi="Roboto"/>
            <w:sz w:val="20"/>
            <w:szCs w:val="20"/>
          </w:rPr>
          <w:t>edgars.butans@vivi.lv</w:t>
        </w:r>
      </w:hyperlink>
      <w:r>
        <w:rPr>
          <w:rStyle w:val="Hyperlink"/>
          <w:rFonts w:ascii="Roboto" w:hAnsi="Roboto"/>
          <w:sz w:val="20"/>
          <w:szCs w:val="20"/>
        </w:rPr>
        <w:t xml:space="preserve"> </w:t>
      </w:r>
    </w:p>
    <w:sectPr w:rsidR="005C662B" w:rsidRPr="00F817B9" w:rsidSect="008E57B3">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BA"/>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EBF"/>
    <w:rsid w:val="0007172F"/>
    <w:rsid w:val="000901D9"/>
    <w:rsid w:val="00090843"/>
    <w:rsid w:val="000A2332"/>
    <w:rsid w:val="000A3C72"/>
    <w:rsid w:val="000B4F8E"/>
    <w:rsid w:val="000D3877"/>
    <w:rsid w:val="000F1750"/>
    <w:rsid w:val="00176C19"/>
    <w:rsid w:val="00193E56"/>
    <w:rsid w:val="00220235"/>
    <w:rsid w:val="00236DE3"/>
    <w:rsid w:val="002475EF"/>
    <w:rsid w:val="00283627"/>
    <w:rsid w:val="002D0D32"/>
    <w:rsid w:val="002D63BB"/>
    <w:rsid w:val="002F1B44"/>
    <w:rsid w:val="00356F92"/>
    <w:rsid w:val="003A64FE"/>
    <w:rsid w:val="003A6E99"/>
    <w:rsid w:val="003B5D71"/>
    <w:rsid w:val="003B780F"/>
    <w:rsid w:val="00435279"/>
    <w:rsid w:val="00474700"/>
    <w:rsid w:val="004D1B96"/>
    <w:rsid w:val="004D76FD"/>
    <w:rsid w:val="004F6FAD"/>
    <w:rsid w:val="00532D46"/>
    <w:rsid w:val="00551D54"/>
    <w:rsid w:val="005718E4"/>
    <w:rsid w:val="005A2FD4"/>
    <w:rsid w:val="005C662B"/>
    <w:rsid w:val="00621645"/>
    <w:rsid w:val="006A5F41"/>
    <w:rsid w:val="006B3649"/>
    <w:rsid w:val="006C5653"/>
    <w:rsid w:val="007606EA"/>
    <w:rsid w:val="00770AF7"/>
    <w:rsid w:val="007F0E0E"/>
    <w:rsid w:val="007F5721"/>
    <w:rsid w:val="008005E9"/>
    <w:rsid w:val="00802A2D"/>
    <w:rsid w:val="00804F13"/>
    <w:rsid w:val="00814986"/>
    <w:rsid w:val="00816A84"/>
    <w:rsid w:val="00832136"/>
    <w:rsid w:val="00865651"/>
    <w:rsid w:val="00883E16"/>
    <w:rsid w:val="008E57B3"/>
    <w:rsid w:val="00906EBF"/>
    <w:rsid w:val="00922EF6"/>
    <w:rsid w:val="009415DE"/>
    <w:rsid w:val="0095591A"/>
    <w:rsid w:val="0099150F"/>
    <w:rsid w:val="009C7AB3"/>
    <w:rsid w:val="009D0101"/>
    <w:rsid w:val="00A046F9"/>
    <w:rsid w:val="00A2581C"/>
    <w:rsid w:val="00A72B7B"/>
    <w:rsid w:val="00A87B40"/>
    <w:rsid w:val="00AA6A1F"/>
    <w:rsid w:val="00AB5393"/>
    <w:rsid w:val="00AD7BBE"/>
    <w:rsid w:val="00B07156"/>
    <w:rsid w:val="00B07ED5"/>
    <w:rsid w:val="00B515DA"/>
    <w:rsid w:val="00B518FF"/>
    <w:rsid w:val="00B55E13"/>
    <w:rsid w:val="00BE1427"/>
    <w:rsid w:val="00C20526"/>
    <w:rsid w:val="00C559D4"/>
    <w:rsid w:val="00C978DB"/>
    <w:rsid w:val="00D11445"/>
    <w:rsid w:val="00D145F3"/>
    <w:rsid w:val="00D2ACC7"/>
    <w:rsid w:val="00D4200B"/>
    <w:rsid w:val="00D93845"/>
    <w:rsid w:val="00DE640D"/>
    <w:rsid w:val="00E11F70"/>
    <w:rsid w:val="00E12653"/>
    <w:rsid w:val="00E163AD"/>
    <w:rsid w:val="00E35108"/>
    <w:rsid w:val="00ED3706"/>
    <w:rsid w:val="00F56772"/>
    <w:rsid w:val="00F80D6C"/>
    <w:rsid w:val="00F817B9"/>
    <w:rsid w:val="00FA2BFA"/>
    <w:rsid w:val="00FF6FB7"/>
    <w:rsid w:val="08B99DD7"/>
    <w:rsid w:val="0F5E1451"/>
    <w:rsid w:val="13075A78"/>
    <w:rsid w:val="190962FF"/>
    <w:rsid w:val="32757E64"/>
    <w:rsid w:val="3B39F981"/>
    <w:rsid w:val="3C7C6101"/>
    <w:rsid w:val="4E5CA4A2"/>
    <w:rsid w:val="500E153A"/>
    <w:rsid w:val="5564D014"/>
    <w:rsid w:val="5B1FD9A0"/>
    <w:rsid w:val="5E15D86B"/>
    <w:rsid w:val="6658DC93"/>
    <w:rsid w:val="69AAAADE"/>
    <w:rsid w:val="6C4C3756"/>
    <w:rsid w:val="721E735F"/>
    <w:rsid w:val="79FDD2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77308"/>
  <w15:chartTrackingRefBased/>
  <w15:docId w15:val="{04C97E26-B69D-4EC4-96A7-B8F35ACBA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5DA"/>
    <w:pPr>
      <w:spacing w:after="0" w:line="240" w:lineRule="auto"/>
    </w:pPr>
    <w:rPr>
      <w:sz w:val="24"/>
      <w:szCs w:val="24"/>
    </w:rPr>
  </w:style>
  <w:style w:type="paragraph" w:styleId="Heading1">
    <w:name w:val="heading 1"/>
    <w:basedOn w:val="Normal"/>
    <w:next w:val="Normal"/>
    <w:link w:val="Heading1Char"/>
    <w:uiPriority w:val="9"/>
    <w:qFormat/>
    <w:rsid w:val="00906EBF"/>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lang w:val="lv-LV"/>
    </w:rPr>
  </w:style>
  <w:style w:type="paragraph" w:styleId="Heading2">
    <w:name w:val="heading 2"/>
    <w:basedOn w:val="Normal"/>
    <w:next w:val="Normal"/>
    <w:link w:val="Heading2Char"/>
    <w:uiPriority w:val="9"/>
    <w:semiHidden/>
    <w:unhideWhenUsed/>
    <w:qFormat/>
    <w:rsid w:val="00906EBF"/>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lang w:val="lv-LV"/>
    </w:rPr>
  </w:style>
  <w:style w:type="paragraph" w:styleId="Heading3">
    <w:name w:val="heading 3"/>
    <w:basedOn w:val="Normal"/>
    <w:next w:val="Normal"/>
    <w:link w:val="Heading3Char"/>
    <w:uiPriority w:val="9"/>
    <w:semiHidden/>
    <w:unhideWhenUsed/>
    <w:qFormat/>
    <w:rsid w:val="00906EBF"/>
    <w:pPr>
      <w:keepNext/>
      <w:keepLines/>
      <w:spacing w:before="160" w:after="80" w:line="259" w:lineRule="auto"/>
      <w:outlineLvl w:val="2"/>
    </w:pPr>
    <w:rPr>
      <w:rFonts w:eastAsiaTheme="majorEastAsia" w:cstheme="majorBidi"/>
      <w:color w:val="2F5496" w:themeColor="accent1" w:themeShade="BF"/>
      <w:sz w:val="28"/>
      <w:szCs w:val="28"/>
      <w:lang w:val="lv-LV"/>
    </w:rPr>
  </w:style>
  <w:style w:type="paragraph" w:styleId="Heading4">
    <w:name w:val="heading 4"/>
    <w:basedOn w:val="Normal"/>
    <w:next w:val="Normal"/>
    <w:link w:val="Heading4Char"/>
    <w:uiPriority w:val="9"/>
    <w:semiHidden/>
    <w:unhideWhenUsed/>
    <w:qFormat/>
    <w:rsid w:val="00906EBF"/>
    <w:pPr>
      <w:keepNext/>
      <w:keepLines/>
      <w:spacing w:before="80" w:after="40" w:line="259" w:lineRule="auto"/>
      <w:outlineLvl w:val="3"/>
    </w:pPr>
    <w:rPr>
      <w:rFonts w:eastAsiaTheme="majorEastAsia" w:cstheme="majorBidi"/>
      <w:i/>
      <w:iCs/>
      <w:color w:val="2F5496" w:themeColor="accent1" w:themeShade="BF"/>
      <w:sz w:val="22"/>
      <w:szCs w:val="22"/>
      <w:lang w:val="lv-LV"/>
    </w:rPr>
  </w:style>
  <w:style w:type="paragraph" w:styleId="Heading5">
    <w:name w:val="heading 5"/>
    <w:basedOn w:val="Normal"/>
    <w:next w:val="Normal"/>
    <w:link w:val="Heading5Char"/>
    <w:uiPriority w:val="9"/>
    <w:semiHidden/>
    <w:unhideWhenUsed/>
    <w:qFormat/>
    <w:rsid w:val="00906EBF"/>
    <w:pPr>
      <w:keepNext/>
      <w:keepLines/>
      <w:spacing w:before="80" w:after="40" w:line="259" w:lineRule="auto"/>
      <w:outlineLvl w:val="4"/>
    </w:pPr>
    <w:rPr>
      <w:rFonts w:eastAsiaTheme="majorEastAsia" w:cstheme="majorBidi"/>
      <w:color w:val="2F5496" w:themeColor="accent1" w:themeShade="BF"/>
      <w:sz w:val="22"/>
      <w:szCs w:val="22"/>
      <w:lang w:val="lv-LV"/>
    </w:rPr>
  </w:style>
  <w:style w:type="paragraph" w:styleId="Heading6">
    <w:name w:val="heading 6"/>
    <w:basedOn w:val="Normal"/>
    <w:next w:val="Normal"/>
    <w:link w:val="Heading6Char"/>
    <w:uiPriority w:val="9"/>
    <w:semiHidden/>
    <w:unhideWhenUsed/>
    <w:qFormat/>
    <w:rsid w:val="00906EBF"/>
    <w:pPr>
      <w:keepNext/>
      <w:keepLines/>
      <w:spacing w:before="40" w:line="259" w:lineRule="auto"/>
      <w:outlineLvl w:val="5"/>
    </w:pPr>
    <w:rPr>
      <w:rFonts w:eastAsiaTheme="majorEastAsia" w:cstheme="majorBidi"/>
      <w:i/>
      <w:iCs/>
      <w:color w:val="595959" w:themeColor="text1" w:themeTint="A6"/>
      <w:sz w:val="22"/>
      <w:szCs w:val="22"/>
      <w:lang w:val="lv-LV"/>
    </w:rPr>
  </w:style>
  <w:style w:type="paragraph" w:styleId="Heading7">
    <w:name w:val="heading 7"/>
    <w:basedOn w:val="Normal"/>
    <w:next w:val="Normal"/>
    <w:link w:val="Heading7Char"/>
    <w:uiPriority w:val="9"/>
    <w:semiHidden/>
    <w:unhideWhenUsed/>
    <w:qFormat/>
    <w:rsid w:val="00906EBF"/>
    <w:pPr>
      <w:keepNext/>
      <w:keepLines/>
      <w:spacing w:before="40" w:line="259" w:lineRule="auto"/>
      <w:outlineLvl w:val="6"/>
    </w:pPr>
    <w:rPr>
      <w:rFonts w:eastAsiaTheme="majorEastAsia" w:cstheme="majorBidi"/>
      <w:color w:val="595959" w:themeColor="text1" w:themeTint="A6"/>
      <w:sz w:val="22"/>
      <w:szCs w:val="22"/>
      <w:lang w:val="lv-LV"/>
    </w:rPr>
  </w:style>
  <w:style w:type="paragraph" w:styleId="Heading8">
    <w:name w:val="heading 8"/>
    <w:basedOn w:val="Normal"/>
    <w:next w:val="Normal"/>
    <w:link w:val="Heading8Char"/>
    <w:uiPriority w:val="9"/>
    <w:semiHidden/>
    <w:unhideWhenUsed/>
    <w:qFormat/>
    <w:rsid w:val="00906EBF"/>
    <w:pPr>
      <w:keepNext/>
      <w:keepLines/>
      <w:spacing w:line="259" w:lineRule="auto"/>
      <w:outlineLvl w:val="7"/>
    </w:pPr>
    <w:rPr>
      <w:rFonts w:eastAsiaTheme="majorEastAsia" w:cstheme="majorBidi"/>
      <w:i/>
      <w:iCs/>
      <w:color w:val="272727" w:themeColor="text1" w:themeTint="D8"/>
      <w:sz w:val="22"/>
      <w:szCs w:val="22"/>
      <w:lang w:val="lv-LV"/>
    </w:rPr>
  </w:style>
  <w:style w:type="paragraph" w:styleId="Heading9">
    <w:name w:val="heading 9"/>
    <w:basedOn w:val="Normal"/>
    <w:next w:val="Normal"/>
    <w:link w:val="Heading9Char"/>
    <w:uiPriority w:val="9"/>
    <w:semiHidden/>
    <w:unhideWhenUsed/>
    <w:qFormat/>
    <w:rsid w:val="00906EBF"/>
    <w:pPr>
      <w:keepNext/>
      <w:keepLines/>
      <w:spacing w:line="259" w:lineRule="auto"/>
      <w:outlineLvl w:val="8"/>
    </w:pPr>
    <w:rPr>
      <w:rFonts w:eastAsiaTheme="majorEastAsia" w:cstheme="majorBidi"/>
      <w:color w:val="272727" w:themeColor="text1" w:themeTint="D8"/>
      <w:sz w:val="22"/>
      <w:szCs w:val="22"/>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6EBF"/>
    <w:rPr>
      <w:rFonts w:asciiTheme="majorHAnsi" w:eastAsiaTheme="majorEastAsia" w:hAnsiTheme="majorHAnsi" w:cstheme="majorBidi"/>
      <w:color w:val="2F5496" w:themeColor="accent1" w:themeShade="BF"/>
      <w:sz w:val="40"/>
      <w:szCs w:val="40"/>
      <w:lang w:val="lv-LV"/>
    </w:rPr>
  </w:style>
  <w:style w:type="character" w:customStyle="1" w:styleId="Heading2Char">
    <w:name w:val="Heading 2 Char"/>
    <w:basedOn w:val="DefaultParagraphFont"/>
    <w:link w:val="Heading2"/>
    <w:uiPriority w:val="9"/>
    <w:semiHidden/>
    <w:rsid w:val="00906EBF"/>
    <w:rPr>
      <w:rFonts w:asciiTheme="majorHAnsi" w:eastAsiaTheme="majorEastAsia" w:hAnsiTheme="majorHAnsi" w:cstheme="majorBidi"/>
      <w:color w:val="2F5496" w:themeColor="accent1" w:themeShade="BF"/>
      <w:sz w:val="32"/>
      <w:szCs w:val="32"/>
      <w:lang w:val="lv-LV"/>
    </w:rPr>
  </w:style>
  <w:style w:type="character" w:customStyle="1" w:styleId="Heading3Char">
    <w:name w:val="Heading 3 Char"/>
    <w:basedOn w:val="DefaultParagraphFont"/>
    <w:link w:val="Heading3"/>
    <w:uiPriority w:val="9"/>
    <w:semiHidden/>
    <w:rsid w:val="00906EBF"/>
    <w:rPr>
      <w:rFonts w:eastAsiaTheme="majorEastAsia" w:cstheme="majorBidi"/>
      <w:color w:val="2F5496" w:themeColor="accent1" w:themeShade="BF"/>
      <w:sz w:val="28"/>
      <w:szCs w:val="28"/>
      <w:lang w:val="lv-LV"/>
    </w:rPr>
  </w:style>
  <w:style w:type="character" w:customStyle="1" w:styleId="Heading4Char">
    <w:name w:val="Heading 4 Char"/>
    <w:basedOn w:val="DefaultParagraphFont"/>
    <w:link w:val="Heading4"/>
    <w:uiPriority w:val="9"/>
    <w:semiHidden/>
    <w:rsid w:val="00906EBF"/>
    <w:rPr>
      <w:rFonts w:eastAsiaTheme="majorEastAsia" w:cstheme="majorBidi"/>
      <w:i/>
      <w:iCs/>
      <w:color w:val="2F5496" w:themeColor="accent1" w:themeShade="BF"/>
      <w:lang w:val="lv-LV"/>
    </w:rPr>
  </w:style>
  <w:style w:type="character" w:customStyle="1" w:styleId="Heading5Char">
    <w:name w:val="Heading 5 Char"/>
    <w:basedOn w:val="DefaultParagraphFont"/>
    <w:link w:val="Heading5"/>
    <w:uiPriority w:val="9"/>
    <w:semiHidden/>
    <w:rsid w:val="00906EBF"/>
    <w:rPr>
      <w:rFonts w:eastAsiaTheme="majorEastAsia" w:cstheme="majorBidi"/>
      <w:color w:val="2F5496" w:themeColor="accent1" w:themeShade="BF"/>
      <w:lang w:val="lv-LV"/>
    </w:rPr>
  </w:style>
  <w:style w:type="character" w:customStyle="1" w:styleId="Heading6Char">
    <w:name w:val="Heading 6 Char"/>
    <w:basedOn w:val="DefaultParagraphFont"/>
    <w:link w:val="Heading6"/>
    <w:uiPriority w:val="9"/>
    <w:semiHidden/>
    <w:rsid w:val="00906EBF"/>
    <w:rPr>
      <w:rFonts w:eastAsiaTheme="majorEastAsia" w:cstheme="majorBidi"/>
      <w:i/>
      <w:iCs/>
      <w:color w:val="595959" w:themeColor="text1" w:themeTint="A6"/>
      <w:lang w:val="lv-LV"/>
    </w:rPr>
  </w:style>
  <w:style w:type="character" w:customStyle="1" w:styleId="Heading7Char">
    <w:name w:val="Heading 7 Char"/>
    <w:basedOn w:val="DefaultParagraphFont"/>
    <w:link w:val="Heading7"/>
    <w:uiPriority w:val="9"/>
    <w:semiHidden/>
    <w:rsid w:val="00906EBF"/>
    <w:rPr>
      <w:rFonts w:eastAsiaTheme="majorEastAsia" w:cstheme="majorBidi"/>
      <w:color w:val="595959" w:themeColor="text1" w:themeTint="A6"/>
      <w:lang w:val="lv-LV"/>
    </w:rPr>
  </w:style>
  <w:style w:type="character" w:customStyle="1" w:styleId="Heading8Char">
    <w:name w:val="Heading 8 Char"/>
    <w:basedOn w:val="DefaultParagraphFont"/>
    <w:link w:val="Heading8"/>
    <w:uiPriority w:val="9"/>
    <w:semiHidden/>
    <w:rsid w:val="00906EBF"/>
    <w:rPr>
      <w:rFonts w:eastAsiaTheme="majorEastAsia" w:cstheme="majorBidi"/>
      <w:i/>
      <w:iCs/>
      <w:color w:val="272727" w:themeColor="text1" w:themeTint="D8"/>
      <w:lang w:val="lv-LV"/>
    </w:rPr>
  </w:style>
  <w:style w:type="character" w:customStyle="1" w:styleId="Heading9Char">
    <w:name w:val="Heading 9 Char"/>
    <w:basedOn w:val="DefaultParagraphFont"/>
    <w:link w:val="Heading9"/>
    <w:uiPriority w:val="9"/>
    <w:semiHidden/>
    <w:rsid w:val="00906EBF"/>
    <w:rPr>
      <w:rFonts w:eastAsiaTheme="majorEastAsia" w:cstheme="majorBidi"/>
      <w:color w:val="272727" w:themeColor="text1" w:themeTint="D8"/>
      <w:lang w:val="lv-LV"/>
    </w:rPr>
  </w:style>
  <w:style w:type="paragraph" w:styleId="Title">
    <w:name w:val="Title"/>
    <w:basedOn w:val="Normal"/>
    <w:next w:val="Normal"/>
    <w:link w:val="TitleChar"/>
    <w:uiPriority w:val="10"/>
    <w:qFormat/>
    <w:rsid w:val="00906EBF"/>
    <w:pPr>
      <w:spacing w:after="80"/>
      <w:contextualSpacing/>
    </w:pPr>
    <w:rPr>
      <w:rFonts w:asciiTheme="majorHAnsi" w:eastAsiaTheme="majorEastAsia" w:hAnsiTheme="majorHAnsi" w:cstheme="majorBidi"/>
      <w:spacing w:val="-10"/>
      <w:kern w:val="28"/>
      <w:sz w:val="56"/>
      <w:szCs w:val="56"/>
      <w:lang w:val="lv-LV"/>
    </w:rPr>
  </w:style>
  <w:style w:type="character" w:customStyle="1" w:styleId="TitleChar">
    <w:name w:val="Title Char"/>
    <w:basedOn w:val="DefaultParagraphFont"/>
    <w:link w:val="Title"/>
    <w:uiPriority w:val="10"/>
    <w:rsid w:val="00906EBF"/>
    <w:rPr>
      <w:rFonts w:asciiTheme="majorHAnsi" w:eastAsiaTheme="majorEastAsia" w:hAnsiTheme="majorHAnsi" w:cstheme="majorBidi"/>
      <w:spacing w:val="-10"/>
      <w:kern w:val="28"/>
      <w:sz w:val="56"/>
      <w:szCs w:val="56"/>
      <w:lang w:val="lv-LV"/>
    </w:rPr>
  </w:style>
  <w:style w:type="paragraph" w:styleId="Subtitle">
    <w:name w:val="Subtitle"/>
    <w:basedOn w:val="Normal"/>
    <w:next w:val="Normal"/>
    <w:link w:val="SubtitleChar"/>
    <w:uiPriority w:val="11"/>
    <w:qFormat/>
    <w:rsid w:val="00906EBF"/>
    <w:pPr>
      <w:numPr>
        <w:ilvl w:val="1"/>
      </w:numPr>
      <w:spacing w:after="160" w:line="259" w:lineRule="auto"/>
    </w:pPr>
    <w:rPr>
      <w:rFonts w:eastAsiaTheme="majorEastAsia" w:cstheme="majorBidi"/>
      <w:color w:val="595959" w:themeColor="text1" w:themeTint="A6"/>
      <w:spacing w:val="15"/>
      <w:sz w:val="28"/>
      <w:szCs w:val="28"/>
      <w:lang w:val="lv-LV"/>
    </w:rPr>
  </w:style>
  <w:style w:type="character" w:customStyle="1" w:styleId="SubtitleChar">
    <w:name w:val="Subtitle Char"/>
    <w:basedOn w:val="DefaultParagraphFont"/>
    <w:link w:val="Subtitle"/>
    <w:uiPriority w:val="11"/>
    <w:rsid w:val="00906EBF"/>
    <w:rPr>
      <w:rFonts w:eastAsiaTheme="majorEastAsia" w:cstheme="majorBidi"/>
      <w:color w:val="595959" w:themeColor="text1" w:themeTint="A6"/>
      <w:spacing w:val="15"/>
      <w:sz w:val="28"/>
      <w:szCs w:val="28"/>
      <w:lang w:val="lv-LV"/>
    </w:rPr>
  </w:style>
  <w:style w:type="paragraph" w:styleId="Quote">
    <w:name w:val="Quote"/>
    <w:basedOn w:val="Normal"/>
    <w:next w:val="Normal"/>
    <w:link w:val="QuoteChar"/>
    <w:uiPriority w:val="29"/>
    <w:qFormat/>
    <w:rsid w:val="00906EBF"/>
    <w:pPr>
      <w:spacing w:before="160" w:after="160" w:line="259" w:lineRule="auto"/>
      <w:jc w:val="center"/>
    </w:pPr>
    <w:rPr>
      <w:i/>
      <w:iCs/>
      <w:color w:val="404040" w:themeColor="text1" w:themeTint="BF"/>
      <w:sz w:val="22"/>
      <w:szCs w:val="22"/>
      <w:lang w:val="lv-LV"/>
    </w:rPr>
  </w:style>
  <w:style w:type="character" w:customStyle="1" w:styleId="QuoteChar">
    <w:name w:val="Quote Char"/>
    <w:basedOn w:val="DefaultParagraphFont"/>
    <w:link w:val="Quote"/>
    <w:uiPriority w:val="29"/>
    <w:rsid w:val="00906EBF"/>
    <w:rPr>
      <w:i/>
      <w:iCs/>
      <w:color w:val="404040" w:themeColor="text1" w:themeTint="BF"/>
      <w:lang w:val="lv-LV"/>
    </w:rPr>
  </w:style>
  <w:style w:type="paragraph" w:styleId="ListParagraph">
    <w:name w:val="List Paragraph"/>
    <w:basedOn w:val="Normal"/>
    <w:uiPriority w:val="34"/>
    <w:qFormat/>
    <w:rsid w:val="00906EBF"/>
    <w:pPr>
      <w:spacing w:after="160" w:line="259" w:lineRule="auto"/>
      <w:ind w:left="720"/>
      <w:contextualSpacing/>
    </w:pPr>
    <w:rPr>
      <w:sz w:val="22"/>
      <w:szCs w:val="22"/>
      <w:lang w:val="lv-LV"/>
    </w:rPr>
  </w:style>
  <w:style w:type="character" w:styleId="IntenseEmphasis">
    <w:name w:val="Intense Emphasis"/>
    <w:basedOn w:val="DefaultParagraphFont"/>
    <w:uiPriority w:val="21"/>
    <w:qFormat/>
    <w:rsid w:val="00906EBF"/>
    <w:rPr>
      <w:i/>
      <w:iCs/>
      <w:color w:val="2F5496" w:themeColor="accent1" w:themeShade="BF"/>
    </w:rPr>
  </w:style>
  <w:style w:type="paragraph" w:styleId="IntenseQuote">
    <w:name w:val="Intense Quote"/>
    <w:basedOn w:val="Normal"/>
    <w:next w:val="Normal"/>
    <w:link w:val="IntenseQuoteChar"/>
    <w:uiPriority w:val="30"/>
    <w:qFormat/>
    <w:rsid w:val="00906EBF"/>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sz w:val="22"/>
      <w:szCs w:val="22"/>
      <w:lang w:val="lv-LV"/>
    </w:rPr>
  </w:style>
  <w:style w:type="character" w:customStyle="1" w:styleId="IntenseQuoteChar">
    <w:name w:val="Intense Quote Char"/>
    <w:basedOn w:val="DefaultParagraphFont"/>
    <w:link w:val="IntenseQuote"/>
    <w:uiPriority w:val="30"/>
    <w:rsid w:val="00906EBF"/>
    <w:rPr>
      <w:i/>
      <w:iCs/>
      <w:color w:val="2F5496" w:themeColor="accent1" w:themeShade="BF"/>
      <w:lang w:val="lv-LV"/>
    </w:rPr>
  </w:style>
  <w:style w:type="character" w:styleId="IntenseReference">
    <w:name w:val="Intense Reference"/>
    <w:basedOn w:val="DefaultParagraphFont"/>
    <w:uiPriority w:val="32"/>
    <w:qFormat/>
    <w:rsid w:val="00906EBF"/>
    <w:rPr>
      <w:b/>
      <w:bCs/>
      <w:smallCaps/>
      <w:color w:val="2F5496" w:themeColor="accent1" w:themeShade="BF"/>
      <w:spacing w:val="5"/>
    </w:rPr>
  </w:style>
  <w:style w:type="character" w:styleId="Hyperlink">
    <w:name w:val="Hyperlink"/>
    <w:uiPriority w:val="99"/>
    <w:unhideWhenUsed/>
    <w:rsid w:val="00B515DA"/>
    <w:rPr>
      <w:color w:val="0000FF"/>
      <w:u w:val="single"/>
    </w:rPr>
  </w:style>
  <w:style w:type="paragraph" w:styleId="NormalWeb">
    <w:name w:val="Normal (Web)"/>
    <w:basedOn w:val="Normal"/>
    <w:uiPriority w:val="99"/>
    <w:semiHidden/>
    <w:unhideWhenUsed/>
    <w:rsid w:val="00B515DA"/>
    <w:pPr>
      <w:spacing w:before="100" w:beforeAutospacing="1" w:after="100" w:afterAutospacing="1"/>
    </w:pPr>
    <w:rPr>
      <w:rFonts w:ascii="Times New Roman" w:eastAsia="Times New Roman" w:hAnsi="Times New Roman" w:cs="Times New Roman"/>
    </w:rPr>
  </w:style>
  <w:style w:type="paragraph" w:customStyle="1" w:styleId="Normal1">
    <w:name w:val="Normal1"/>
    <w:rsid w:val="00B515DA"/>
    <w:pPr>
      <w:spacing w:after="0" w:line="276" w:lineRule="auto"/>
    </w:pPr>
    <w:rPr>
      <w:rFonts w:ascii="Arial" w:eastAsia="Arial" w:hAnsi="Arial" w:cs="Arial"/>
      <w:color w:val="000000"/>
      <w:lang w:val="lv-LV" w:eastAsia="lv-LV"/>
    </w:rPr>
  </w:style>
  <w:style w:type="character" w:customStyle="1" w:styleId="ui-provider">
    <w:name w:val="ui-provider"/>
    <w:basedOn w:val="DefaultParagraphFont"/>
    <w:rsid w:val="00FF6FB7"/>
  </w:style>
  <w:style w:type="character" w:styleId="CommentReference">
    <w:name w:val="annotation reference"/>
    <w:basedOn w:val="DefaultParagraphFont"/>
    <w:uiPriority w:val="99"/>
    <w:semiHidden/>
    <w:unhideWhenUsed/>
    <w:rsid w:val="004F6FAD"/>
    <w:rPr>
      <w:sz w:val="16"/>
      <w:szCs w:val="16"/>
    </w:rPr>
  </w:style>
  <w:style w:type="paragraph" w:styleId="CommentText">
    <w:name w:val="annotation text"/>
    <w:basedOn w:val="Normal"/>
    <w:link w:val="CommentTextChar"/>
    <w:uiPriority w:val="99"/>
    <w:unhideWhenUsed/>
    <w:rsid w:val="004F6FAD"/>
    <w:rPr>
      <w:sz w:val="20"/>
      <w:szCs w:val="20"/>
    </w:rPr>
  </w:style>
  <w:style w:type="character" w:customStyle="1" w:styleId="CommentTextChar">
    <w:name w:val="Comment Text Char"/>
    <w:basedOn w:val="DefaultParagraphFont"/>
    <w:link w:val="CommentText"/>
    <w:uiPriority w:val="99"/>
    <w:rsid w:val="004F6FAD"/>
    <w:rPr>
      <w:sz w:val="20"/>
      <w:szCs w:val="20"/>
    </w:rPr>
  </w:style>
  <w:style w:type="paragraph" w:styleId="CommentSubject">
    <w:name w:val="annotation subject"/>
    <w:basedOn w:val="CommentText"/>
    <w:next w:val="CommentText"/>
    <w:link w:val="CommentSubjectChar"/>
    <w:uiPriority w:val="99"/>
    <w:semiHidden/>
    <w:unhideWhenUsed/>
    <w:rsid w:val="004F6FAD"/>
    <w:rPr>
      <w:b/>
      <w:bCs/>
    </w:rPr>
  </w:style>
  <w:style w:type="character" w:customStyle="1" w:styleId="CommentSubjectChar">
    <w:name w:val="Comment Subject Char"/>
    <w:basedOn w:val="CommentTextChar"/>
    <w:link w:val="CommentSubject"/>
    <w:uiPriority w:val="99"/>
    <w:semiHidden/>
    <w:rsid w:val="004F6FAD"/>
    <w:rPr>
      <w:b/>
      <w:bCs/>
      <w:sz w:val="20"/>
      <w:szCs w:val="20"/>
    </w:rPr>
  </w:style>
  <w:style w:type="character" w:styleId="FollowedHyperlink">
    <w:name w:val="FollowedHyperlink"/>
    <w:basedOn w:val="DefaultParagraphFont"/>
    <w:uiPriority w:val="99"/>
    <w:semiHidden/>
    <w:unhideWhenUsed/>
    <w:rsid w:val="004F6FAD"/>
    <w:rPr>
      <w:color w:val="954F72" w:themeColor="followedHyperlink"/>
      <w:u w:val="single"/>
    </w:rPr>
  </w:style>
  <w:style w:type="paragraph" w:styleId="Revision">
    <w:name w:val="Revision"/>
    <w:hidden/>
    <w:uiPriority w:val="99"/>
    <w:semiHidden/>
    <w:rsid w:val="004F6FAD"/>
    <w:pPr>
      <w:spacing w:after="0" w:line="240" w:lineRule="auto"/>
    </w:pPr>
    <w:rPr>
      <w:sz w:val="24"/>
      <w:szCs w:val="24"/>
    </w:rPr>
  </w:style>
  <w:style w:type="character" w:styleId="UnresolvedMention">
    <w:name w:val="Unresolved Mention"/>
    <w:basedOn w:val="DefaultParagraphFont"/>
    <w:uiPriority w:val="99"/>
    <w:semiHidden/>
    <w:unhideWhenUsed/>
    <w:rsid w:val="000908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22912">
      <w:bodyDiv w:val="1"/>
      <w:marLeft w:val="0"/>
      <w:marRight w:val="0"/>
      <w:marTop w:val="0"/>
      <w:marBottom w:val="0"/>
      <w:divBdr>
        <w:top w:val="none" w:sz="0" w:space="0" w:color="auto"/>
        <w:left w:val="none" w:sz="0" w:space="0" w:color="auto"/>
        <w:bottom w:val="none" w:sz="0" w:space="0" w:color="auto"/>
        <w:right w:val="none" w:sz="0" w:space="0" w:color="auto"/>
      </w:divBdr>
    </w:div>
    <w:div w:id="323557142">
      <w:bodyDiv w:val="1"/>
      <w:marLeft w:val="0"/>
      <w:marRight w:val="0"/>
      <w:marTop w:val="0"/>
      <w:marBottom w:val="0"/>
      <w:divBdr>
        <w:top w:val="none" w:sz="0" w:space="0" w:color="auto"/>
        <w:left w:val="none" w:sz="0" w:space="0" w:color="auto"/>
        <w:bottom w:val="none" w:sz="0" w:space="0" w:color="auto"/>
        <w:right w:val="none" w:sz="0" w:space="0" w:color="auto"/>
      </w:divBdr>
    </w:div>
    <w:div w:id="643196768">
      <w:bodyDiv w:val="1"/>
      <w:marLeft w:val="0"/>
      <w:marRight w:val="0"/>
      <w:marTop w:val="0"/>
      <w:marBottom w:val="0"/>
      <w:divBdr>
        <w:top w:val="none" w:sz="0" w:space="0" w:color="auto"/>
        <w:left w:val="none" w:sz="0" w:space="0" w:color="auto"/>
        <w:bottom w:val="none" w:sz="0" w:space="0" w:color="auto"/>
        <w:right w:val="none" w:sz="0" w:space="0" w:color="auto"/>
      </w:divBdr>
    </w:div>
    <w:div w:id="743647925">
      <w:bodyDiv w:val="1"/>
      <w:marLeft w:val="0"/>
      <w:marRight w:val="0"/>
      <w:marTop w:val="0"/>
      <w:marBottom w:val="0"/>
      <w:divBdr>
        <w:top w:val="none" w:sz="0" w:space="0" w:color="auto"/>
        <w:left w:val="none" w:sz="0" w:space="0" w:color="auto"/>
        <w:bottom w:val="none" w:sz="0" w:space="0" w:color="auto"/>
        <w:right w:val="none" w:sz="0" w:space="0" w:color="auto"/>
      </w:divBdr>
    </w:div>
    <w:div w:id="963120058">
      <w:bodyDiv w:val="1"/>
      <w:marLeft w:val="0"/>
      <w:marRight w:val="0"/>
      <w:marTop w:val="0"/>
      <w:marBottom w:val="0"/>
      <w:divBdr>
        <w:top w:val="none" w:sz="0" w:space="0" w:color="auto"/>
        <w:left w:val="none" w:sz="0" w:space="0" w:color="auto"/>
        <w:bottom w:val="none" w:sz="0" w:space="0" w:color="auto"/>
        <w:right w:val="none" w:sz="0" w:space="0" w:color="auto"/>
      </w:divBdr>
    </w:div>
    <w:div w:id="1048265498">
      <w:bodyDiv w:val="1"/>
      <w:marLeft w:val="0"/>
      <w:marRight w:val="0"/>
      <w:marTop w:val="0"/>
      <w:marBottom w:val="0"/>
      <w:divBdr>
        <w:top w:val="none" w:sz="0" w:space="0" w:color="auto"/>
        <w:left w:val="none" w:sz="0" w:space="0" w:color="auto"/>
        <w:bottom w:val="none" w:sz="0" w:space="0" w:color="auto"/>
        <w:right w:val="none" w:sz="0" w:space="0" w:color="auto"/>
      </w:divBdr>
    </w:div>
    <w:div w:id="1120882376">
      <w:bodyDiv w:val="1"/>
      <w:marLeft w:val="0"/>
      <w:marRight w:val="0"/>
      <w:marTop w:val="0"/>
      <w:marBottom w:val="0"/>
      <w:divBdr>
        <w:top w:val="none" w:sz="0" w:space="0" w:color="auto"/>
        <w:left w:val="none" w:sz="0" w:space="0" w:color="auto"/>
        <w:bottom w:val="none" w:sz="0" w:space="0" w:color="auto"/>
        <w:right w:val="none" w:sz="0" w:space="0" w:color="auto"/>
      </w:divBdr>
    </w:div>
    <w:div w:id="1504248650">
      <w:bodyDiv w:val="1"/>
      <w:marLeft w:val="0"/>
      <w:marRight w:val="0"/>
      <w:marTop w:val="0"/>
      <w:marBottom w:val="0"/>
      <w:divBdr>
        <w:top w:val="none" w:sz="0" w:space="0" w:color="auto"/>
        <w:left w:val="none" w:sz="0" w:space="0" w:color="auto"/>
        <w:bottom w:val="none" w:sz="0" w:space="0" w:color="auto"/>
        <w:right w:val="none" w:sz="0" w:space="0" w:color="auto"/>
      </w:divBdr>
    </w:div>
    <w:div w:id="1821539308">
      <w:bodyDiv w:val="1"/>
      <w:marLeft w:val="0"/>
      <w:marRight w:val="0"/>
      <w:marTop w:val="0"/>
      <w:marBottom w:val="0"/>
      <w:divBdr>
        <w:top w:val="none" w:sz="0" w:space="0" w:color="auto"/>
        <w:left w:val="none" w:sz="0" w:space="0" w:color="auto"/>
        <w:bottom w:val="none" w:sz="0" w:space="0" w:color="auto"/>
        <w:right w:val="none" w:sz="0" w:space="0" w:color="auto"/>
      </w:divBdr>
    </w:div>
    <w:div w:id="1932161103">
      <w:bodyDiv w:val="1"/>
      <w:marLeft w:val="0"/>
      <w:marRight w:val="0"/>
      <w:marTop w:val="0"/>
      <w:marBottom w:val="0"/>
      <w:divBdr>
        <w:top w:val="none" w:sz="0" w:space="0" w:color="auto"/>
        <w:left w:val="none" w:sz="0" w:space="0" w:color="auto"/>
        <w:bottom w:val="none" w:sz="0" w:space="0" w:color="auto"/>
        <w:right w:val="none" w:sz="0" w:space="0" w:color="auto"/>
      </w:divBdr>
    </w:div>
    <w:div w:id="211635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gars.butans@vivi.lv" TargetMode="External"/><Relationship Id="rId3" Type="http://schemas.openxmlformats.org/officeDocument/2006/relationships/settings" Target="settings.xml"/><Relationship Id="rId7" Type="http://schemas.openxmlformats.org/officeDocument/2006/relationships/hyperlink" Target="https://vivi.lv/lv/informacija-pasazierie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ldz.lv/pr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2AEA5-7C6A-42C2-8273-ED64BBEDE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994</Words>
  <Characters>5671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Edgars Butans</dc:creator>
  <cp:keywords/>
  <dc:description/>
  <cp:lastModifiedBy>Edgars Butans</cp:lastModifiedBy>
  <cp:revision>5</cp:revision>
  <dcterms:created xsi:type="dcterms:W3CDTF">2024-06-26T09:14:00Z</dcterms:created>
  <dcterms:modified xsi:type="dcterms:W3CDTF">2024-06-26T10:35:00Z</dcterms:modified>
</cp:coreProperties>
</file>